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0F6" w:rsidRDefault="006570F6" w:rsidP="008019F0">
      <w:pPr>
        <w:spacing w:after="240" w:line="360" w:lineRule="auto"/>
        <w:jc w:val="both"/>
        <w:rPr>
          <w:rFonts w:ascii="Tahoma" w:hAnsi="Tahoma" w:cs="Tahoma"/>
          <w:sz w:val="24"/>
          <w:szCs w:val="24"/>
        </w:rPr>
      </w:pPr>
    </w:p>
    <w:p w:rsidR="008019F0" w:rsidRPr="00067773" w:rsidRDefault="008019F0" w:rsidP="008019F0">
      <w:pPr>
        <w:spacing w:after="0"/>
        <w:jc w:val="center"/>
        <w:rPr>
          <w:rFonts w:ascii="Tahoma" w:eastAsia="Times New Roman" w:hAnsi="Tahoma" w:cs="Tahoma"/>
          <w:b/>
          <w:color w:val="C00000"/>
          <w:sz w:val="44"/>
          <w:szCs w:val="44"/>
        </w:rPr>
      </w:pPr>
      <w:r w:rsidRPr="00067773">
        <w:rPr>
          <w:rFonts w:ascii="Tahoma" w:eastAsia="Times New Roman" w:hAnsi="Tahoma" w:cs="Tahoma"/>
          <w:b/>
          <w:color w:val="C00000"/>
          <w:sz w:val="44"/>
          <w:szCs w:val="44"/>
        </w:rPr>
        <w:t>Niệm Phật</w:t>
      </w:r>
    </w:p>
    <w:p w:rsidR="008019F0" w:rsidRPr="00FA5870" w:rsidRDefault="008019F0" w:rsidP="008019F0">
      <w:pPr>
        <w:spacing w:after="0"/>
        <w:jc w:val="center"/>
        <w:rPr>
          <w:rFonts w:ascii="Tahoma" w:eastAsia="SimSun" w:hAnsi="SimSun" w:cs="Tahoma"/>
          <w:b/>
          <w:color w:val="943634" w:themeColor="accent2" w:themeShade="BF"/>
          <w:sz w:val="32"/>
          <w:szCs w:val="32"/>
        </w:rPr>
      </w:pPr>
      <w:r w:rsidRPr="00FA5870">
        <w:rPr>
          <w:rFonts w:ascii="Tahoma" w:eastAsia="SimSun" w:hAnsi="SimSun" w:cs="Tahoma"/>
          <w:b/>
          <w:color w:val="943634" w:themeColor="accent2" w:themeShade="BF"/>
          <w:sz w:val="32"/>
          <w:szCs w:val="32"/>
        </w:rPr>
        <w:t>念佛</w:t>
      </w:r>
      <w:r w:rsidRPr="00FA5870">
        <w:rPr>
          <w:rFonts w:ascii="Tahoma" w:eastAsia="SimSun" w:hAnsi="SimSun" w:cs="Tahoma"/>
          <w:b/>
          <w:color w:val="943634" w:themeColor="accent2" w:themeShade="BF"/>
          <w:sz w:val="32"/>
          <w:szCs w:val="32"/>
        </w:rPr>
        <w:t xml:space="preserve"> </w:t>
      </w:r>
    </w:p>
    <w:p w:rsidR="008019F0" w:rsidRPr="00067773" w:rsidRDefault="008019F0" w:rsidP="008019F0">
      <w:pPr>
        <w:spacing w:after="0"/>
        <w:jc w:val="center"/>
        <w:rPr>
          <w:rFonts w:ascii="Tahoma" w:eastAsia="Times New Roman" w:hAnsi="Tahoma" w:cs="Tahoma"/>
          <w:b/>
          <w:color w:val="00B050"/>
          <w:sz w:val="32"/>
          <w:szCs w:val="32"/>
        </w:rPr>
      </w:pPr>
      <w:r w:rsidRPr="00067773">
        <w:rPr>
          <w:rFonts w:ascii="Tahoma" w:eastAsia="Times New Roman" w:hAnsi="Tahoma" w:cs="Tahoma"/>
          <w:b/>
          <w:color w:val="00B050"/>
          <w:sz w:val="32"/>
          <w:szCs w:val="32"/>
        </w:rPr>
        <w:t>Buddha-mindfulness</w:t>
      </w:r>
    </w:p>
    <w:p w:rsidR="008019F0" w:rsidRPr="0064204A" w:rsidRDefault="008019F0" w:rsidP="008019F0">
      <w:pPr>
        <w:spacing w:after="0"/>
        <w:jc w:val="center"/>
        <w:rPr>
          <w:rFonts w:asciiTheme="majorHAnsi" w:eastAsia="Times New Roman" w:hAnsiTheme="majorHAnsi" w:cstheme="majorHAnsi"/>
          <w:b/>
          <w:color w:val="002060"/>
          <w:sz w:val="56"/>
          <w:szCs w:val="56"/>
        </w:rPr>
      </w:pPr>
      <w:r w:rsidRPr="0064204A">
        <w:rPr>
          <w:rFonts w:asciiTheme="majorHAnsi" w:eastAsia="Times New Roman" w:hAnsiTheme="majorHAnsi" w:cstheme="majorHAnsi"/>
          <w:b/>
          <w:color w:val="002060"/>
          <w:sz w:val="56"/>
          <w:szCs w:val="56"/>
        </w:rPr>
        <w:t>***</w:t>
      </w:r>
    </w:p>
    <w:p w:rsidR="008019F0" w:rsidRPr="0093011E" w:rsidRDefault="008019F0" w:rsidP="00070727">
      <w:pPr>
        <w:spacing w:after="120" w:line="360" w:lineRule="auto"/>
        <w:jc w:val="both"/>
        <w:rPr>
          <w:rFonts w:ascii="Tahoma" w:hAnsi="Tahoma" w:cs="Tahoma"/>
          <w:b/>
          <w:sz w:val="28"/>
          <w:szCs w:val="28"/>
        </w:rPr>
      </w:pPr>
      <w:r w:rsidRPr="0093011E">
        <w:rPr>
          <w:rFonts w:ascii="Tahoma" w:hAnsi="Tahoma" w:cs="Tahoma"/>
          <w:b/>
          <w:sz w:val="28"/>
          <w:szCs w:val="28"/>
        </w:rPr>
        <w:t>Nội dung</w:t>
      </w:r>
    </w:p>
    <w:p w:rsidR="008019F0" w:rsidRPr="00BE0B94" w:rsidRDefault="008019F0" w:rsidP="008019F0">
      <w:pPr>
        <w:spacing w:after="120" w:line="360" w:lineRule="auto"/>
        <w:rPr>
          <w:rFonts w:ascii="Tahoma" w:hAnsi="Tahoma" w:cs="Tahoma"/>
          <w:b/>
          <w:color w:val="0070C0"/>
          <w:sz w:val="24"/>
          <w:szCs w:val="24"/>
        </w:rPr>
      </w:pPr>
      <w:r w:rsidRPr="00BE0B94">
        <w:rPr>
          <w:rFonts w:ascii="Tahoma" w:hAnsi="Tahoma" w:cs="Tahoma"/>
          <w:b/>
          <w:color w:val="0070C0"/>
          <w:sz w:val="24"/>
          <w:szCs w:val="24"/>
        </w:rPr>
        <w:t>I. Ý nghĩa của niệm Phật.</w:t>
      </w:r>
    </w:p>
    <w:p w:rsidR="008019F0" w:rsidRPr="00BE0B94" w:rsidRDefault="008019F0" w:rsidP="008019F0">
      <w:pPr>
        <w:spacing w:after="120" w:line="360" w:lineRule="auto"/>
        <w:rPr>
          <w:rFonts w:ascii="Tahoma" w:hAnsi="Tahoma" w:cs="Tahoma"/>
          <w:b/>
          <w:color w:val="0070C0"/>
          <w:sz w:val="24"/>
          <w:szCs w:val="24"/>
        </w:rPr>
      </w:pPr>
      <w:r w:rsidRPr="00BE0B94">
        <w:rPr>
          <w:rFonts w:ascii="Tahoma" w:hAnsi="Tahoma" w:cs="Tahoma"/>
          <w:b/>
          <w:color w:val="0070C0"/>
          <w:sz w:val="24"/>
          <w:szCs w:val="24"/>
        </w:rPr>
        <w:t>II. Niệm Phật A Di Đà.</w:t>
      </w:r>
    </w:p>
    <w:p w:rsidR="008019F0" w:rsidRDefault="008019F0" w:rsidP="008019F0">
      <w:pPr>
        <w:spacing w:after="120" w:line="360" w:lineRule="auto"/>
        <w:rPr>
          <w:rFonts w:ascii="Tahoma" w:hAnsi="Tahoma" w:cs="Tahoma"/>
          <w:b/>
          <w:sz w:val="24"/>
          <w:szCs w:val="24"/>
        </w:rPr>
      </w:pPr>
      <w:r>
        <w:rPr>
          <w:rFonts w:ascii="Tahoma" w:hAnsi="Tahoma" w:cs="Tahoma"/>
          <w:b/>
          <w:sz w:val="24"/>
          <w:szCs w:val="24"/>
        </w:rPr>
        <w:tab/>
      </w:r>
      <w:r w:rsidRPr="00535915">
        <w:rPr>
          <w:rFonts w:ascii="Tahoma" w:hAnsi="Tahoma" w:cs="Tahoma"/>
          <w:sz w:val="24"/>
          <w:szCs w:val="24"/>
        </w:rPr>
        <w:t>1)</w:t>
      </w:r>
      <w:r w:rsidRPr="00CA187D">
        <w:rPr>
          <w:rFonts w:ascii="Tahoma" w:hAnsi="Tahoma" w:cs="Tahoma"/>
          <w:b/>
          <w:sz w:val="24"/>
          <w:szCs w:val="24"/>
        </w:rPr>
        <w:t xml:space="preserve"> A Di </w:t>
      </w:r>
      <w:r>
        <w:rPr>
          <w:rFonts w:ascii="Tahoma" w:hAnsi="Tahoma" w:cs="Tahoma"/>
          <w:b/>
          <w:sz w:val="24"/>
          <w:szCs w:val="24"/>
        </w:rPr>
        <w:t>Đà.</w:t>
      </w:r>
    </w:p>
    <w:p w:rsidR="008019F0" w:rsidRDefault="008019F0" w:rsidP="008019F0">
      <w:pPr>
        <w:spacing w:after="0" w:line="360" w:lineRule="auto"/>
        <w:rPr>
          <w:rFonts w:ascii="Tahoma" w:hAnsi="Tahoma" w:cs="Tahoma"/>
          <w:b/>
          <w:sz w:val="24"/>
          <w:szCs w:val="24"/>
        </w:rPr>
      </w:pPr>
      <w:r>
        <w:rPr>
          <w:rFonts w:ascii="Tahoma" w:hAnsi="Tahoma" w:cs="Tahoma"/>
          <w:b/>
          <w:sz w:val="24"/>
          <w:szCs w:val="24"/>
        </w:rPr>
        <w:tab/>
      </w:r>
      <w:r w:rsidRPr="00535915">
        <w:rPr>
          <w:rFonts w:ascii="Tahoma" w:hAnsi="Tahoma" w:cs="Tahoma"/>
          <w:sz w:val="24"/>
          <w:szCs w:val="24"/>
        </w:rPr>
        <w:t>2)</w:t>
      </w:r>
      <w:r w:rsidRPr="00EE13CF">
        <w:rPr>
          <w:rFonts w:ascii="Tahoma" w:hAnsi="Tahoma" w:cs="Tahoma"/>
          <w:b/>
          <w:sz w:val="24"/>
          <w:szCs w:val="24"/>
        </w:rPr>
        <w:t xml:space="preserve"> Ý nghĩa A Di </w:t>
      </w:r>
      <w:r>
        <w:rPr>
          <w:rFonts w:ascii="Tahoma" w:hAnsi="Tahoma" w:cs="Tahoma"/>
          <w:b/>
          <w:sz w:val="24"/>
          <w:szCs w:val="24"/>
        </w:rPr>
        <w:t>Đà.</w:t>
      </w:r>
    </w:p>
    <w:p w:rsidR="008019F0" w:rsidRPr="00535915" w:rsidRDefault="008019F0" w:rsidP="008019F0">
      <w:pPr>
        <w:spacing w:after="0" w:line="360" w:lineRule="auto"/>
        <w:rPr>
          <w:rFonts w:ascii="Tahoma" w:hAnsi="Tahoma" w:cs="Tahoma"/>
          <w:bCs/>
          <w:color w:val="002060"/>
          <w:sz w:val="24"/>
          <w:szCs w:val="24"/>
        </w:rPr>
      </w:pPr>
      <w:r>
        <w:rPr>
          <w:rFonts w:ascii="Tahoma" w:hAnsi="Tahoma" w:cs="Tahoma"/>
          <w:b/>
          <w:sz w:val="24"/>
          <w:szCs w:val="24"/>
        </w:rPr>
        <w:tab/>
      </w:r>
      <w:r>
        <w:rPr>
          <w:rFonts w:ascii="Tahoma" w:hAnsi="Tahoma" w:cs="Tahoma"/>
          <w:b/>
          <w:sz w:val="24"/>
          <w:szCs w:val="24"/>
        </w:rPr>
        <w:tab/>
      </w:r>
      <w:r w:rsidRPr="00535915">
        <w:rPr>
          <w:rFonts w:ascii="Tahoma" w:hAnsi="Tahoma" w:cs="Tahoma"/>
          <w:bCs/>
          <w:color w:val="002060"/>
          <w:sz w:val="24"/>
          <w:szCs w:val="24"/>
        </w:rPr>
        <w:t>1/. Vô lượng quang.</w:t>
      </w:r>
    </w:p>
    <w:p w:rsidR="008019F0" w:rsidRPr="00535915" w:rsidRDefault="008019F0" w:rsidP="008019F0">
      <w:pPr>
        <w:spacing w:after="0" w:line="360" w:lineRule="auto"/>
        <w:rPr>
          <w:rFonts w:ascii="Tahoma" w:hAnsi="Tahoma" w:cs="Tahoma"/>
          <w:bCs/>
          <w:color w:val="002060"/>
          <w:sz w:val="24"/>
          <w:szCs w:val="24"/>
        </w:rPr>
      </w:pPr>
      <w:r w:rsidRPr="00535915">
        <w:rPr>
          <w:rFonts w:ascii="Tahoma" w:hAnsi="Tahoma" w:cs="Tahoma"/>
          <w:bCs/>
          <w:color w:val="002060"/>
          <w:sz w:val="24"/>
          <w:szCs w:val="24"/>
        </w:rPr>
        <w:tab/>
      </w:r>
      <w:r w:rsidRPr="00535915">
        <w:rPr>
          <w:rFonts w:ascii="Tahoma" w:hAnsi="Tahoma" w:cs="Tahoma"/>
          <w:bCs/>
          <w:color w:val="002060"/>
          <w:sz w:val="24"/>
          <w:szCs w:val="24"/>
        </w:rPr>
        <w:tab/>
        <w:t>2/.</w:t>
      </w:r>
      <w:r w:rsidRPr="00535915">
        <w:rPr>
          <w:rFonts w:ascii="Tahoma" w:hAnsi="Tahoma" w:cs="Tahoma"/>
          <w:color w:val="002060"/>
          <w:sz w:val="24"/>
          <w:szCs w:val="24"/>
        </w:rPr>
        <w:t> V</w:t>
      </w:r>
      <w:r w:rsidRPr="00535915">
        <w:rPr>
          <w:rFonts w:ascii="Tahoma" w:hAnsi="Tahoma" w:cs="Tahoma"/>
          <w:bCs/>
          <w:color w:val="002060"/>
          <w:sz w:val="24"/>
          <w:szCs w:val="24"/>
        </w:rPr>
        <w:t>ô lượng thọ.</w:t>
      </w:r>
    </w:p>
    <w:p w:rsidR="008019F0" w:rsidRPr="00535915" w:rsidRDefault="008019F0" w:rsidP="008019F0">
      <w:pPr>
        <w:spacing w:after="120" w:line="360" w:lineRule="auto"/>
        <w:rPr>
          <w:rFonts w:ascii="Tahoma" w:hAnsi="Tahoma" w:cs="Tahoma"/>
          <w:sz w:val="24"/>
          <w:szCs w:val="24"/>
        </w:rPr>
      </w:pPr>
      <w:r w:rsidRPr="00535915">
        <w:rPr>
          <w:rFonts w:ascii="Tahoma" w:hAnsi="Tahoma" w:cs="Tahoma"/>
          <w:bCs/>
          <w:color w:val="002060"/>
          <w:sz w:val="24"/>
          <w:szCs w:val="24"/>
        </w:rPr>
        <w:tab/>
      </w:r>
      <w:r w:rsidRPr="00535915">
        <w:rPr>
          <w:rFonts w:ascii="Tahoma" w:hAnsi="Tahoma" w:cs="Tahoma"/>
          <w:bCs/>
          <w:color w:val="002060"/>
          <w:sz w:val="24"/>
          <w:szCs w:val="24"/>
        </w:rPr>
        <w:tab/>
        <w:t>3/. Tự tính Di Đà.</w:t>
      </w:r>
    </w:p>
    <w:p w:rsidR="008019F0" w:rsidRDefault="008019F0" w:rsidP="008019F0">
      <w:pPr>
        <w:spacing w:after="0" w:line="360" w:lineRule="auto"/>
        <w:rPr>
          <w:rFonts w:ascii="Tahoma" w:hAnsi="Tahoma" w:cs="Tahoma"/>
          <w:b/>
          <w:sz w:val="24"/>
          <w:szCs w:val="24"/>
        </w:rPr>
      </w:pPr>
      <w:r>
        <w:rPr>
          <w:rFonts w:ascii="Tahoma" w:hAnsi="Tahoma" w:cs="Tahoma"/>
          <w:b/>
          <w:sz w:val="24"/>
          <w:szCs w:val="24"/>
        </w:rPr>
        <w:tab/>
      </w:r>
      <w:r w:rsidRPr="00535915">
        <w:rPr>
          <w:rFonts w:ascii="Tahoma" w:hAnsi="Tahoma" w:cs="Tahoma"/>
          <w:sz w:val="24"/>
          <w:szCs w:val="24"/>
        </w:rPr>
        <w:t>3)</w:t>
      </w:r>
      <w:r w:rsidRPr="00EE13CF">
        <w:rPr>
          <w:rFonts w:ascii="Tahoma" w:hAnsi="Tahoma" w:cs="Tahoma"/>
          <w:b/>
          <w:sz w:val="24"/>
          <w:szCs w:val="24"/>
        </w:rPr>
        <w:t xml:space="preserve"> Chánh niệm “A Di Đà”.</w:t>
      </w:r>
    </w:p>
    <w:p w:rsidR="008019F0" w:rsidRPr="00535915" w:rsidRDefault="008019F0" w:rsidP="008019F0">
      <w:pPr>
        <w:spacing w:after="0" w:line="360" w:lineRule="auto"/>
        <w:rPr>
          <w:rFonts w:ascii="Tahoma" w:hAnsi="Tahoma" w:cs="Tahoma"/>
          <w:color w:val="002060"/>
          <w:sz w:val="24"/>
          <w:szCs w:val="24"/>
        </w:rPr>
      </w:pPr>
      <w:r>
        <w:rPr>
          <w:rFonts w:ascii="Tahoma" w:hAnsi="Tahoma" w:cs="Tahoma"/>
          <w:b/>
          <w:sz w:val="24"/>
          <w:szCs w:val="24"/>
        </w:rPr>
        <w:tab/>
      </w:r>
      <w:r>
        <w:rPr>
          <w:rFonts w:ascii="Tahoma" w:hAnsi="Tahoma" w:cs="Tahoma"/>
          <w:b/>
          <w:sz w:val="24"/>
          <w:szCs w:val="24"/>
        </w:rPr>
        <w:tab/>
      </w:r>
      <w:r w:rsidRPr="00535915">
        <w:rPr>
          <w:rFonts w:ascii="Tahoma" w:hAnsi="Tahoma" w:cs="Tahoma"/>
          <w:color w:val="002060"/>
          <w:sz w:val="24"/>
          <w:szCs w:val="24"/>
        </w:rPr>
        <w:t>1/. Niệm Phật định = Niệm Phật Tam-muội.</w:t>
      </w:r>
    </w:p>
    <w:p w:rsidR="008019F0" w:rsidRPr="00535915" w:rsidRDefault="008019F0" w:rsidP="008019F0">
      <w:pPr>
        <w:spacing w:line="360" w:lineRule="auto"/>
        <w:rPr>
          <w:rFonts w:ascii="Tahoma" w:hAnsi="Tahoma" w:cs="Tahoma"/>
          <w:color w:val="002060"/>
          <w:sz w:val="24"/>
          <w:szCs w:val="24"/>
        </w:rPr>
      </w:pPr>
      <w:r w:rsidRPr="00535915">
        <w:rPr>
          <w:rFonts w:ascii="Tahoma" w:hAnsi="Tahoma" w:cs="Tahoma"/>
          <w:color w:val="002060"/>
          <w:sz w:val="24"/>
          <w:szCs w:val="24"/>
        </w:rPr>
        <w:tab/>
      </w:r>
      <w:r w:rsidRPr="00535915">
        <w:rPr>
          <w:rFonts w:ascii="Tahoma" w:hAnsi="Tahoma" w:cs="Tahoma"/>
          <w:color w:val="002060"/>
          <w:sz w:val="24"/>
          <w:szCs w:val="24"/>
        </w:rPr>
        <w:tab/>
        <w:t>2/. Niệm Phật tuệ = Niệm Phật Ba-la-mật</w:t>
      </w:r>
    </w:p>
    <w:p w:rsidR="008019F0" w:rsidRPr="00BE0B94" w:rsidRDefault="008019F0" w:rsidP="008019F0">
      <w:pPr>
        <w:spacing w:after="120" w:line="360" w:lineRule="auto"/>
        <w:rPr>
          <w:rFonts w:ascii="Tahoma" w:hAnsi="Tahoma" w:cs="Tahoma"/>
          <w:b/>
          <w:color w:val="0070C0"/>
          <w:sz w:val="24"/>
          <w:szCs w:val="24"/>
        </w:rPr>
      </w:pPr>
      <w:r w:rsidRPr="00BE0B94">
        <w:rPr>
          <w:rFonts w:ascii="Tahoma" w:hAnsi="Tahoma" w:cs="Tahoma"/>
          <w:b/>
          <w:color w:val="0070C0"/>
          <w:sz w:val="24"/>
          <w:szCs w:val="24"/>
        </w:rPr>
        <w:t>III. Căn trí và niệm Phật.</w:t>
      </w:r>
    </w:p>
    <w:p w:rsidR="008019F0" w:rsidRDefault="008019F0" w:rsidP="008019F0">
      <w:pPr>
        <w:spacing w:after="240" w:line="360" w:lineRule="auto"/>
        <w:rPr>
          <w:rFonts w:ascii="Tahoma" w:hAnsi="Tahoma" w:cs="Tahoma"/>
          <w:iCs/>
          <w:color w:val="002060"/>
          <w:sz w:val="24"/>
          <w:szCs w:val="24"/>
        </w:rPr>
      </w:pPr>
      <w:r>
        <w:rPr>
          <w:rFonts w:ascii="Tahoma" w:hAnsi="Tahoma" w:cs="Tahoma"/>
          <w:b/>
          <w:color w:val="002060"/>
          <w:sz w:val="24"/>
          <w:szCs w:val="24"/>
        </w:rPr>
        <w:tab/>
      </w:r>
      <w:r w:rsidRPr="00996FAA">
        <w:rPr>
          <w:rFonts w:ascii="Tahoma" w:hAnsi="Tahoma" w:cs="Tahoma"/>
          <w:b/>
          <w:color w:val="002060"/>
          <w:sz w:val="24"/>
          <w:szCs w:val="24"/>
        </w:rPr>
        <w:tab/>
      </w:r>
      <w:r w:rsidRPr="00681FAB">
        <w:rPr>
          <w:rFonts w:ascii="Tahoma" w:hAnsi="Tahoma" w:cs="Tahoma"/>
          <w:color w:val="002060"/>
          <w:sz w:val="24"/>
          <w:szCs w:val="24"/>
        </w:rPr>
        <w:t>1/.</w:t>
      </w:r>
      <w:r w:rsidRPr="00996FAA">
        <w:rPr>
          <w:rFonts w:ascii="Tahoma" w:hAnsi="Tahoma" w:cs="Tahoma"/>
          <w:color w:val="002060"/>
          <w:sz w:val="24"/>
          <w:szCs w:val="24"/>
        </w:rPr>
        <w:t xml:space="preserve"> Bậc thượng trí</w:t>
      </w:r>
      <w:r w:rsidRPr="00996FAA">
        <w:rPr>
          <w:rFonts w:ascii="Tahoma" w:hAnsi="Tahoma" w:cs="Tahoma"/>
          <w:color w:val="002060"/>
          <w:sz w:val="24"/>
          <w:szCs w:val="24"/>
        </w:rPr>
        <w:tab/>
        <w:t xml:space="preserve">  </w:t>
      </w:r>
      <w:r>
        <w:rPr>
          <w:rFonts w:ascii="Tahoma" w:hAnsi="Tahoma" w:cs="Tahoma"/>
          <w:color w:val="002060"/>
          <w:sz w:val="24"/>
          <w:szCs w:val="24"/>
        </w:rPr>
        <w:t>2/.</w:t>
      </w:r>
      <w:r w:rsidRPr="00996FAA">
        <w:rPr>
          <w:rFonts w:ascii="Tahoma" w:hAnsi="Tahoma" w:cs="Tahoma"/>
          <w:i/>
          <w:iCs/>
          <w:color w:val="002060"/>
          <w:sz w:val="24"/>
          <w:szCs w:val="24"/>
        </w:rPr>
        <w:t xml:space="preserve"> </w:t>
      </w:r>
      <w:r w:rsidRPr="00996FAA">
        <w:rPr>
          <w:rFonts w:ascii="Tahoma" w:hAnsi="Tahoma" w:cs="Tahoma"/>
          <w:iCs/>
          <w:color w:val="002060"/>
          <w:sz w:val="24"/>
          <w:szCs w:val="24"/>
        </w:rPr>
        <w:t>Bậc trung trí</w:t>
      </w:r>
      <w:r w:rsidRPr="00996FAA">
        <w:rPr>
          <w:rFonts w:ascii="Tahoma" w:hAnsi="Tahoma" w:cs="Tahoma"/>
          <w:iCs/>
          <w:color w:val="002060"/>
          <w:sz w:val="24"/>
          <w:szCs w:val="24"/>
        </w:rPr>
        <w:tab/>
      </w:r>
      <w:r>
        <w:rPr>
          <w:rFonts w:ascii="Tahoma" w:hAnsi="Tahoma" w:cs="Tahoma"/>
          <w:iCs/>
          <w:color w:val="002060"/>
          <w:sz w:val="24"/>
          <w:szCs w:val="24"/>
        </w:rPr>
        <w:t>3/.</w:t>
      </w:r>
      <w:r w:rsidRPr="00996FAA">
        <w:rPr>
          <w:rFonts w:ascii="Tahoma" w:hAnsi="Tahoma" w:cs="Tahoma"/>
          <w:i/>
          <w:iCs/>
          <w:color w:val="002060"/>
          <w:sz w:val="24"/>
          <w:szCs w:val="24"/>
        </w:rPr>
        <w:t xml:space="preserve"> </w:t>
      </w:r>
      <w:r w:rsidRPr="00996FAA">
        <w:rPr>
          <w:rFonts w:ascii="Tahoma" w:hAnsi="Tahoma" w:cs="Tahoma"/>
          <w:iCs/>
          <w:color w:val="002060"/>
          <w:sz w:val="24"/>
          <w:szCs w:val="24"/>
        </w:rPr>
        <w:t>Bậc hạ trí</w:t>
      </w:r>
    </w:p>
    <w:p w:rsidR="008019F0" w:rsidRPr="00910548" w:rsidRDefault="008019F0" w:rsidP="008019F0">
      <w:pPr>
        <w:spacing w:after="240" w:line="360" w:lineRule="auto"/>
        <w:rPr>
          <w:rFonts w:ascii="Tahoma" w:hAnsi="Tahoma" w:cs="Tahoma"/>
          <w:b/>
          <w:iCs/>
          <w:color w:val="002060"/>
          <w:sz w:val="24"/>
          <w:szCs w:val="24"/>
        </w:rPr>
      </w:pPr>
      <w:r w:rsidRPr="00910548">
        <w:rPr>
          <w:rFonts w:ascii="Tahoma" w:hAnsi="Tahoma" w:cs="Tahoma"/>
          <w:b/>
          <w:iCs/>
          <w:color w:val="002060"/>
          <w:sz w:val="24"/>
          <w:szCs w:val="24"/>
          <w:u w:val="single"/>
        </w:rPr>
        <w:t>NBS</w:t>
      </w:r>
      <w:r w:rsidRPr="00910548">
        <w:rPr>
          <w:rFonts w:ascii="Tahoma" w:hAnsi="Tahoma" w:cs="Tahoma"/>
          <w:b/>
          <w:iCs/>
          <w:color w:val="002060"/>
          <w:sz w:val="24"/>
          <w:szCs w:val="24"/>
        </w:rPr>
        <w:t>:  Minh Tâm 9/2022</w:t>
      </w:r>
    </w:p>
    <w:p w:rsidR="008019F0" w:rsidRPr="00996FAA" w:rsidRDefault="008019F0" w:rsidP="008019F0">
      <w:pPr>
        <w:spacing w:after="240" w:line="360" w:lineRule="auto"/>
        <w:jc w:val="center"/>
        <w:rPr>
          <w:rFonts w:ascii="Tahoma" w:hAnsi="Tahoma" w:cs="Tahoma"/>
          <w:sz w:val="24"/>
          <w:szCs w:val="24"/>
        </w:rPr>
      </w:pPr>
      <w:r w:rsidRPr="00B63CEC">
        <w:rPr>
          <w:rFonts w:ascii="Tahoma" w:hAnsi="Tahoma" w:cs="Tahoma"/>
          <w:sz w:val="24"/>
          <w:szCs w:val="24"/>
        </w:rPr>
        <w:drawing>
          <wp:inline distT="0" distB="0" distL="0" distR="0">
            <wp:extent cx="1435100" cy="1612900"/>
            <wp:effectExtent l="19050" t="0" r="0" b="0"/>
            <wp:docPr id="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4" cstate="print"/>
                    <a:srcRect/>
                    <a:stretch>
                      <a:fillRect/>
                    </a:stretch>
                  </pic:blipFill>
                  <pic:spPr bwMode="auto">
                    <a:xfrm>
                      <a:off x="0" y="0"/>
                      <a:ext cx="1435100" cy="1612900"/>
                    </a:xfrm>
                    <a:prstGeom prst="rect">
                      <a:avLst/>
                    </a:prstGeom>
                    <a:noFill/>
                    <a:ln w="9525">
                      <a:noFill/>
                      <a:miter lim="800000"/>
                      <a:headEnd/>
                      <a:tailEnd/>
                    </a:ln>
                  </pic:spPr>
                </pic:pic>
              </a:graphicData>
            </a:graphic>
          </wp:inline>
        </w:drawing>
      </w:r>
    </w:p>
    <w:p w:rsidR="008019F0" w:rsidRPr="001543C4" w:rsidRDefault="008019F0" w:rsidP="008019F0">
      <w:pPr>
        <w:spacing w:after="120" w:line="360" w:lineRule="auto"/>
        <w:ind w:right="34"/>
        <w:jc w:val="center"/>
        <w:rPr>
          <w:rFonts w:ascii="Tahoma" w:eastAsia="Times New Roman" w:hAnsi="Tahoma" w:cs="Tahoma"/>
          <w:b/>
          <w:color w:val="0070C0"/>
          <w:sz w:val="28"/>
          <w:szCs w:val="28"/>
        </w:rPr>
      </w:pPr>
      <w:r w:rsidRPr="001543C4">
        <w:rPr>
          <w:rFonts w:ascii="Tahoma" w:eastAsia="Times New Roman" w:hAnsi="Tahoma" w:cs="Tahoma"/>
          <w:b/>
          <w:color w:val="0070C0"/>
          <w:sz w:val="28"/>
          <w:szCs w:val="28"/>
        </w:rPr>
        <w:t>I. Ý nghĩa của niệm Phật.</w:t>
      </w:r>
    </w:p>
    <w:p w:rsidR="008019F0" w:rsidRPr="001543C4" w:rsidRDefault="008019F0" w:rsidP="008019F0">
      <w:pPr>
        <w:spacing w:after="120" w:line="360" w:lineRule="auto"/>
        <w:ind w:right="34" w:firstLine="720"/>
        <w:jc w:val="both"/>
        <w:rPr>
          <w:rFonts w:ascii="Tahoma" w:eastAsia="Times New Roman" w:hAnsi="Tahoma" w:cs="Tahoma"/>
          <w:color w:val="002060"/>
          <w:sz w:val="24"/>
          <w:szCs w:val="24"/>
        </w:rPr>
      </w:pPr>
      <w:r w:rsidRPr="001543C4">
        <w:rPr>
          <w:rFonts w:ascii="Tahoma" w:eastAsia="Times New Roman" w:hAnsi="Tahoma" w:cs="Tahoma"/>
          <w:b/>
          <w:color w:val="002060"/>
          <w:sz w:val="24"/>
          <w:szCs w:val="24"/>
        </w:rPr>
        <w:lastRenderedPageBreak/>
        <w:t>Niệm Phật</w:t>
      </w:r>
      <w:r w:rsidRPr="001543C4">
        <w:rPr>
          <w:rFonts w:ascii="Tahoma" w:eastAsia="Times New Roman" w:hAnsi="Tahoma" w:cs="Tahoma"/>
          <w:color w:val="002060"/>
          <w:sz w:val="24"/>
          <w:szCs w:val="24"/>
        </w:rPr>
        <w:t xml:space="preserve"> (</w:t>
      </w:r>
      <w:r w:rsidRPr="001543C4">
        <w:rPr>
          <w:rFonts w:ascii="Tahoma" w:eastAsia="SimSun" w:hAnsi="SimSun" w:cs="Tahoma"/>
          <w:color w:val="002060"/>
          <w:sz w:val="24"/>
          <w:szCs w:val="24"/>
        </w:rPr>
        <w:t>念佛</w:t>
      </w:r>
      <w:r w:rsidRPr="001543C4">
        <w:rPr>
          <w:rFonts w:ascii="Tahoma" w:eastAsia="Times New Roman" w:hAnsi="Tahoma" w:cs="Tahoma"/>
          <w:color w:val="002060"/>
          <w:sz w:val="24"/>
          <w:szCs w:val="24"/>
        </w:rPr>
        <w:t>;  P: Buddhānussati;  S: Buddhānusmṛti;  E: Nianfo, Buddha-mindfulness), trong đó:</w:t>
      </w:r>
    </w:p>
    <w:p w:rsidR="008019F0" w:rsidRPr="001543C4" w:rsidRDefault="008019F0" w:rsidP="008019F0">
      <w:pPr>
        <w:spacing w:after="120" w:line="360" w:lineRule="auto"/>
        <w:ind w:right="34" w:firstLine="720"/>
        <w:jc w:val="both"/>
        <w:rPr>
          <w:rFonts w:ascii="Tahoma" w:eastAsia="SimSun" w:hAnsi="Tahoma" w:cs="Tahoma"/>
          <w:color w:val="002060"/>
          <w:sz w:val="24"/>
          <w:szCs w:val="24"/>
        </w:rPr>
      </w:pPr>
      <w:r w:rsidRPr="001543C4">
        <w:rPr>
          <w:rFonts w:ascii="Tahoma" w:eastAsia="Times New Roman" w:hAnsi="Tahoma" w:cs="Tahoma"/>
          <w:color w:val="002060"/>
          <w:sz w:val="24"/>
          <w:szCs w:val="24"/>
        </w:rPr>
        <w:t xml:space="preserve">- </w:t>
      </w:r>
      <w:r w:rsidRPr="001543C4">
        <w:rPr>
          <w:rFonts w:ascii="Tahoma" w:eastAsia="Times New Roman" w:hAnsi="Tahoma" w:cs="Tahoma"/>
          <w:b/>
          <w:i/>
          <w:color w:val="002060"/>
        </w:rPr>
        <w:t>Niệm</w:t>
      </w:r>
      <w:r w:rsidRPr="001543C4">
        <w:rPr>
          <w:rFonts w:ascii="Tahoma" w:eastAsia="Times New Roman" w:hAnsi="Tahoma" w:cs="Tahoma"/>
          <w:color w:val="002060"/>
          <w:sz w:val="24"/>
          <w:szCs w:val="24"/>
        </w:rPr>
        <w:t xml:space="preserve"> </w:t>
      </w:r>
      <w:r w:rsidRPr="001543C4">
        <w:rPr>
          <w:rFonts w:ascii="Tahoma" w:eastAsia="SimSun" w:hAnsi="Tahoma" w:cs="Tahoma"/>
          <w:color w:val="002060"/>
          <w:sz w:val="24"/>
          <w:szCs w:val="24"/>
        </w:rPr>
        <w:t>(</w:t>
      </w:r>
      <w:r w:rsidRPr="001543C4">
        <w:rPr>
          <w:rFonts w:ascii="Tahoma" w:eastAsia="SimSun" w:hAnsi="Tahoma" w:cs="Tahoma"/>
          <w:color w:val="002060"/>
          <w:sz w:val="24"/>
          <w:szCs w:val="24"/>
        </w:rPr>
        <w:t>念</w:t>
      </w:r>
      <w:r w:rsidRPr="001543C4">
        <w:rPr>
          <w:rFonts w:ascii="Tahoma" w:eastAsia="SimSun" w:hAnsi="Tahoma" w:cs="Tahoma"/>
          <w:color w:val="002060"/>
          <w:sz w:val="24"/>
          <w:szCs w:val="24"/>
        </w:rPr>
        <w:t>;  P: sati;  S: smrti;  E: mindfulness, recollection, memory)  –  niệm hay tâm niệm, có ngh</w:t>
      </w:r>
      <w:r w:rsidRPr="001543C4">
        <w:rPr>
          <w:rFonts w:ascii="Tahoma" w:eastAsia="MS Mincho" w:hAnsi="Tahoma" w:cs="Tahoma"/>
          <w:color w:val="002060"/>
          <w:sz w:val="24"/>
          <w:szCs w:val="24"/>
        </w:rPr>
        <w:t>ĩ</w:t>
      </w:r>
      <w:r w:rsidRPr="001543C4">
        <w:rPr>
          <w:rFonts w:ascii="Tahoma" w:eastAsia="SimSun" w:hAnsi="Tahoma" w:cs="Tahoma"/>
          <w:color w:val="002060"/>
          <w:sz w:val="24"/>
          <w:szCs w:val="24"/>
        </w:rPr>
        <w:t xml:space="preserve">a là trạng thái của tâm trên một </w:t>
      </w:r>
      <w:r w:rsidRPr="001543C4">
        <w:rPr>
          <w:rFonts w:ascii="Tahoma" w:eastAsia="MS Mincho" w:hAnsi="Tahoma" w:cs="Tahoma"/>
          <w:color w:val="002060"/>
          <w:sz w:val="24"/>
          <w:szCs w:val="24"/>
        </w:rPr>
        <w:t>đ</w:t>
      </w:r>
      <w:r w:rsidRPr="001543C4">
        <w:rPr>
          <w:rFonts w:ascii="Tahoma" w:eastAsia="SimSun" w:hAnsi="Tahoma" w:cs="Tahoma"/>
          <w:color w:val="002060"/>
          <w:sz w:val="24"/>
          <w:szCs w:val="24"/>
        </w:rPr>
        <w:t xml:space="preserve">ối tượng </w:t>
      </w:r>
      <w:r w:rsidRPr="001543C4">
        <w:rPr>
          <w:rFonts w:ascii="Tahoma" w:eastAsia="MS Mincho" w:hAnsi="Tahoma" w:cs="Tahoma"/>
          <w:color w:val="002060"/>
          <w:sz w:val="24"/>
          <w:szCs w:val="24"/>
          <w:u w:val="double"/>
        </w:rPr>
        <w:t>đ</w:t>
      </w:r>
      <w:r w:rsidRPr="001543C4">
        <w:rPr>
          <w:rFonts w:ascii="Tahoma" w:eastAsia="SimSun" w:hAnsi="Tahoma" w:cs="Tahoma"/>
          <w:color w:val="002060"/>
          <w:sz w:val="24"/>
          <w:szCs w:val="24"/>
          <w:u w:val="double"/>
        </w:rPr>
        <w:t>ang xảy ra nơi ta</w:t>
      </w:r>
      <w:r w:rsidRPr="001543C4">
        <w:rPr>
          <w:rFonts w:ascii="Tahoma" w:eastAsia="SimSun" w:hAnsi="Tahoma" w:cs="Tahoma"/>
          <w:color w:val="002060"/>
          <w:sz w:val="24"/>
          <w:szCs w:val="24"/>
        </w:rPr>
        <w:t>.</w:t>
      </w:r>
    </w:p>
    <w:p w:rsidR="008019F0" w:rsidRPr="00C356A2" w:rsidRDefault="008019F0" w:rsidP="008019F0">
      <w:pPr>
        <w:spacing w:after="120" w:line="360" w:lineRule="auto"/>
        <w:ind w:right="34" w:firstLine="720"/>
        <w:jc w:val="both"/>
        <w:rPr>
          <w:rFonts w:ascii="Tahoma" w:eastAsia="SimSun" w:hAnsi="Tahoma" w:cs="Tahoma"/>
          <w:color w:val="002060"/>
          <w:sz w:val="24"/>
          <w:szCs w:val="24"/>
        </w:rPr>
      </w:pPr>
      <w:r w:rsidRPr="001543C4">
        <w:rPr>
          <w:rFonts w:ascii="Tahoma" w:eastAsia="SimSun" w:hAnsi="Tahoma" w:cs="Tahoma"/>
          <w:color w:val="002060"/>
          <w:sz w:val="24"/>
          <w:szCs w:val="24"/>
        </w:rPr>
        <w:t xml:space="preserve">Cũng cần phân biệt với chữ </w:t>
      </w:r>
      <w:r w:rsidRPr="001543C4">
        <w:rPr>
          <w:rFonts w:ascii="Tahoma" w:eastAsia="SimSun" w:hAnsi="Tahoma" w:cs="Tahoma"/>
          <w:i/>
          <w:color w:val="002060"/>
          <w:sz w:val="24"/>
          <w:szCs w:val="24"/>
        </w:rPr>
        <w:t>niệm</w:t>
      </w:r>
      <w:r w:rsidRPr="001543C4">
        <w:rPr>
          <w:rFonts w:ascii="Tahoma" w:eastAsia="SimSun" w:hAnsi="Tahoma" w:cs="Tahoma"/>
          <w:color w:val="002060"/>
          <w:sz w:val="24"/>
          <w:szCs w:val="24"/>
        </w:rPr>
        <w:t xml:space="preserve"> của thuật ngữ tâm lý học, thường được dùng để chỉ </w:t>
      </w:r>
      <w:r w:rsidRPr="001543C4">
        <w:rPr>
          <w:rFonts w:ascii="Tahoma" w:eastAsia="SimSun" w:hAnsi="Tahoma" w:cs="Tahoma"/>
          <w:i/>
          <w:color w:val="002060"/>
          <w:sz w:val="24"/>
          <w:szCs w:val="24"/>
          <w:u w:val="single"/>
        </w:rPr>
        <w:t xml:space="preserve">ký ức, cường độ ghi nhớ, trí nhớ, tư duy </w:t>
      </w:r>
      <w:r w:rsidRPr="001543C4">
        <w:rPr>
          <w:rFonts w:ascii="Tahoma" w:eastAsia="SimSun" w:hAnsi="Tahoma" w:cs="Tahoma"/>
          <w:color w:val="002060"/>
          <w:sz w:val="24"/>
          <w:szCs w:val="24"/>
          <w:u w:val="single"/>
        </w:rPr>
        <w:t>và</w:t>
      </w:r>
      <w:r w:rsidRPr="001543C4">
        <w:rPr>
          <w:rFonts w:ascii="Tahoma" w:eastAsia="SimSun" w:hAnsi="Tahoma" w:cs="Tahoma"/>
          <w:i/>
          <w:color w:val="002060"/>
          <w:sz w:val="24"/>
          <w:szCs w:val="24"/>
          <w:u w:val="single"/>
        </w:rPr>
        <w:t xml:space="preserve"> ý thức</w:t>
      </w:r>
      <w:r w:rsidRPr="001543C4">
        <w:rPr>
          <w:rFonts w:ascii="Tahoma" w:eastAsia="SimSun" w:hAnsi="Tahoma" w:cs="Tahoma"/>
          <w:color w:val="002060"/>
          <w:sz w:val="24"/>
          <w:szCs w:val="24"/>
        </w:rPr>
        <w:t xml:space="preserve">  là trạng thái của tâm trên một </w:t>
      </w:r>
      <w:r w:rsidRPr="001543C4">
        <w:rPr>
          <w:rFonts w:ascii="Tahoma" w:eastAsia="MS Mincho" w:hAnsi="Tahoma" w:cs="Tahoma"/>
          <w:color w:val="002060"/>
          <w:sz w:val="24"/>
          <w:szCs w:val="24"/>
        </w:rPr>
        <w:t>đ</w:t>
      </w:r>
      <w:r w:rsidRPr="001543C4">
        <w:rPr>
          <w:rFonts w:ascii="Tahoma" w:eastAsia="SimSun" w:hAnsi="Tahoma" w:cs="Tahoma"/>
          <w:color w:val="002060"/>
          <w:sz w:val="24"/>
          <w:szCs w:val="24"/>
        </w:rPr>
        <w:t xml:space="preserve">ối tượng </w:t>
      </w:r>
      <w:r w:rsidRPr="001543C4">
        <w:rPr>
          <w:rFonts w:ascii="Tahoma" w:eastAsia="MS Mincho" w:hAnsi="Tahoma" w:cs="Tahoma"/>
          <w:color w:val="002060"/>
          <w:sz w:val="24"/>
          <w:szCs w:val="24"/>
          <w:u w:val="double"/>
        </w:rPr>
        <w:t>đ</w:t>
      </w:r>
      <w:r w:rsidRPr="001543C4">
        <w:rPr>
          <w:rFonts w:ascii="Tahoma" w:eastAsia="SimSun" w:hAnsi="Tahoma" w:cs="Tahoma"/>
          <w:color w:val="002060"/>
          <w:sz w:val="24"/>
          <w:szCs w:val="24"/>
          <w:u w:val="double"/>
        </w:rPr>
        <w:t>ã xảy ra</w:t>
      </w:r>
      <w:r w:rsidRPr="001543C4">
        <w:rPr>
          <w:rFonts w:ascii="Tahoma" w:eastAsia="SimSun" w:hAnsi="Tahoma" w:cs="Tahoma"/>
          <w:color w:val="002060"/>
          <w:sz w:val="24"/>
          <w:szCs w:val="24"/>
        </w:rPr>
        <w:t>.</w:t>
      </w:r>
      <w:r w:rsidRPr="001543C4">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Như: </w:t>
      </w:r>
      <w:r w:rsidRPr="00C356A2">
        <w:rPr>
          <w:rFonts w:ascii="Tahoma" w:eastAsia="Times New Roman" w:hAnsi="Tahoma" w:cs="Tahoma"/>
          <w:i/>
          <w:color w:val="002060"/>
          <w:sz w:val="24"/>
          <w:szCs w:val="24"/>
        </w:rPr>
        <w:t xml:space="preserve">kỷ </w:t>
      </w:r>
      <w:r w:rsidRPr="00C356A2">
        <w:rPr>
          <w:rFonts w:ascii="Tahoma" w:eastAsia="SimSun" w:hAnsi="Tahoma" w:cs="Tahoma"/>
          <w:i/>
          <w:color w:val="002060"/>
          <w:sz w:val="24"/>
          <w:szCs w:val="24"/>
        </w:rPr>
        <w:t xml:space="preserve">niệm </w:t>
      </w:r>
      <w:r w:rsidRPr="00C356A2">
        <w:rPr>
          <w:rFonts w:ascii="Tahoma" w:eastAsia="SimSun" w:hAnsi="SimSun" w:cs="Tahoma"/>
          <w:color w:val="002060"/>
          <w:sz w:val="24"/>
          <w:szCs w:val="24"/>
        </w:rPr>
        <w:t>紀念</w:t>
      </w:r>
      <w:r w:rsidRPr="00C356A2">
        <w:rPr>
          <w:rFonts w:ascii="Tahoma" w:eastAsia="SimSun" w:hAnsi="Tahoma" w:cs="Tahoma"/>
          <w:color w:val="002060"/>
          <w:sz w:val="24"/>
          <w:szCs w:val="24"/>
        </w:rPr>
        <w:t xml:space="preserve">, </w:t>
      </w:r>
      <w:r w:rsidRPr="00C356A2">
        <w:rPr>
          <w:rFonts w:ascii="Tahoma" w:eastAsia="SimSun" w:hAnsi="Tahoma" w:cs="Tahoma"/>
          <w:i/>
          <w:color w:val="002060"/>
          <w:sz w:val="24"/>
          <w:szCs w:val="24"/>
        </w:rPr>
        <w:t>hoài niệm</w:t>
      </w:r>
      <w:r w:rsidRPr="00C356A2">
        <w:rPr>
          <w:rFonts w:ascii="Tahoma" w:eastAsia="SimSun" w:hAnsi="Tahoma" w:cs="Tahoma"/>
          <w:color w:val="002060"/>
          <w:sz w:val="24"/>
          <w:szCs w:val="24"/>
        </w:rPr>
        <w:t xml:space="preserve"> </w:t>
      </w:r>
      <w:r w:rsidRPr="00C356A2">
        <w:rPr>
          <w:rFonts w:ascii="Tahoma" w:eastAsia="SimSun" w:hAnsi="SimSun" w:cs="Tahoma"/>
          <w:color w:val="002060"/>
          <w:sz w:val="24"/>
          <w:szCs w:val="24"/>
        </w:rPr>
        <w:t>懷念</w:t>
      </w:r>
      <w:r>
        <w:rPr>
          <w:rFonts w:ascii="Tahoma" w:eastAsia="SimSun" w:hAnsi="SimSun" w:cs="Tahoma"/>
          <w:color w:val="002060"/>
          <w:sz w:val="24"/>
          <w:szCs w:val="24"/>
        </w:rPr>
        <w:t>.</w:t>
      </w:r>
      <w:r w:rsidRPr="00C356A2">
        <w:rPr>
          <w:rFonts w:ascii="Tahoma" w:eastAsia="SimSun" w:hAnsi="Tahoma" w:cs="Tahoma"/>
          <w:color w:val="002060"/>
          <w:sz w:val="24"/>
          <w:szCs w:val="24"/>
        </w:rPr>
        <w:t xml:space="preserve"> </w:t>
      </w:r>
    </w:p>
    <w:p w:rsidR="008019F0" w:rsidRDefault="008019F0" w:rsidP="008019F0">
      <w:pPr>
        <w:spacing w:after="120" w:line="360" w:lineRule="auto"/>
        <w:ind w:right="34" w:firstLine="720"/>
        <w:jc w:val="both"/>
        <w:rPr>
          <w:rFonts w:ascii="Tahoma" w:eastAsia="Times New Roman" w:hAnsi="Tahoma" w:cs="Tahoma"/>
          <w:color w:val="002060"/>
          <w:sz w:val="24"/>
          <w:szCs w:val="24"/>
        </w:rPr>
      </w:pPr>
      <w:r w:rsidRPr="00B01A7D">
        <w:rPr>
          <w:rFonts w:ascii="Tahoma" w:eastAsia="Times New Roman" w:hAnsi="Tahoma" w:cs="Tahoma"/>
          <w:i/>
          <w:color w:val="002060"/>
          <w:sz w:val="24"/>
          <w:szCs w:val="24"/>
        </w:rPr>
        <w:t xml:space="preserve">- </w:t>
      </w:r>
      <w:r w:rsidRPr="00C356A2">
        <w:rPr>
          <w:rFonts w:ascii="Tahoma" w:eastAsia="Times New Roman" w:hAnsi="Tahoma" w:cs="Tahoma"/>
          <w:b/>
          <w:i/>
          <w:color w:val="002060"/>
        </w:rPr>
        <w:t>Phật</w:t>
      </w:r>
      <w:r>
        <w:rPr>
          <w:rFonts w:ascii="Tahoma" w:eastAsia="Times New Roman" w:hAnsi="Tahoma" w:cs="Tahoma"/>
          <w:color w:val="002060"/>
          <w:sz w:val="24"/>
          <w:szCs w:val="24"/>
        </w:rPr>
        <w:t xml:space="preserve"> </w:t>
      </w:r>
      <w:r w:rsidRPr="00560A3D">
        <w:rPr>
          <w:rFonts w:ascii="Tahoma" w:hAnsi="Tahoma" w:cs="Tahoma"/>
          <w:bCs/>
          <w:color w:val="002060"/>
          <w:sz w:val="24"/>
          <w:szCs w:val="24"/>
          <w:bdr w:val="none" w:sz="0" w:space="0" w:color="auto" w:frame="1"/>
        </w:rPr>
        <w:t>(</w:t>
      </w:r>
      <w:r w:rsidRPr="00560A3D">
        <w:rPr>
          <w:rFonts w:ascii="Tahoma" w:eastAsia="SimSun" w:hAnsi="Times New Roman" w:cs="Tahoma"/>
          <w:b/>
          <w:bCs/>
          <w:color w:val="002060"/>
          <w:sz w:val="24"/>
          <w:szCs w:val="24"/>
          <w:bdr w:val="none" w:sz="0" w:space="0" w:color="auto" w:frame="1"/>
        </w:rPr>
        <w:t>佛</w:t>
      </w:r>
      <w:r w:rsidRPr="00560A3D">
        <w:rPr>
          <w:rFonts w:ascii="Tahoma" w:eastAsia="SimSun" w:hAnsi="Tahoma" w:cs="Tahoma"/>
          <w:color w:val="002060"/>
          <w:sz w:val="24"/>
          <w:szCs w:val="24"/>
        </w:rPr>
        <w:t xml:space="preserve">;  P;S: Buddha; </w:t>
      </w:r>
      <w:r w:rsidRPr="00560A3D">
        <w:rPr>
          <w:rFonts w:ascii="Tahoma" w:hAnsi="Tahoma" w:cs="Tahoma"/>
          <w:sz w:val="24"/>
          <w:szCs w:val="24"/>
        </w:rPr>
        <w:t xml:space="preserve"> </w:t>
      </w:r>
      <w:r w:rsidRPr="00560A3D">
        <w:rPr>
          <w:rFonts w:ascii="Tahoma" w:eastAsia="SimSun" w:hAnsi="Tahoma" w:cs="Tahoma"/>
          <w:color w:val="002060"/>
          <w:sz w:val="24"/>
          <w:szCs w:val="24"/>
        </w:rPr>
        <w:t>E: Awakened One, Enlightened One, Knowing One)</w:t>
      </w:r>
      <w:r>
        <w:rPr>
          <w:rFonts w:ascii="Tahoma" w:eastAsia="SimSun" w:hAnsi="Tahoma" w:cs="Tahoma"/>
          <w:color w:val="002060"/>
          <w:sz w:val="24"/>
          <w:szCs w:val="24"/>
        </w:rPr>
        <w:t xml:space="preserve"> </w:t>
      </w:r>
      <w:r>
        <w:rPr>
          <w:rFonts w:ascii="Tahoma" w:eastAsia="SimSun" w:hAnsi="Tahoma" w:cs="Tahoma"/>
          <w:bCs/>
          <w:color w:val="002060"/>
          <w:sz w:val="24"/>
          <w:szCs w:val="24"/>
          <w:bdr w:val="none" w:sz="0" w:space="0" w:color="auto" w:frame="1"/>
        </w:rPr>
        <w:t>c</w:t>
      </w:r>
      <w:r w:rsidRPr="00873EC4">
        <w:rPr>
          <w:rFonts w:ascii="Tahoma" w:eastAsia="SimSun" w:hAnsi="Tahoma" w:cs="Tahoma"/>
          <w:bCs/>
          <w:color w:val="002060"/>
          <w:sz w:val="24"/>
          <w:szCs w:val="24"/>
          <w:bdr w:val="none" w:sz="0" w:space="0" w:color="auto" w:frame="1"/>
        </w:rPr>
        <w:t>ó nghĩa</w:t>
      </w:r>
      <w:r w:rsidRPr="00DD4CF3">
        <w:rPr>
          <w:rFonts w:ascii="Tahoma" w:eastAsia="SimSun" w:hAnsi="Tahoma" w:cs="Tahoma"/>
          <w:bCs/>
          <w:color w:val="002060"/>
          <w:sz w:val="24"/>
          <w:szCs w:val="24"/>
          <w:bdr w:val="none" w:sz="0" w:space="0" w:color="auto" w:frame="1"/>
        </w:rPr>
        <w:t xml:space="preserve"> </w:t>
      </w:r>
      <w:r w:rsidRPr="00873EC4">
        <w:rPr>
          <w:rFonts w:ascii="Tahoma" w:eastAsia="SimSun" w:hAnsi="Tahoma" w:cs="Tahoma"/>
          <w:bCs/>
          <w:color w:val="002060"/>
          <w:sz w:val="24"/>
          <w:szCs w:val="24"/>
          <w:bdr w:val="none" w:sz="0" w:space="0" w:color="auto" w:frame="1"/>
        </w:rPr>
        <w:t>là</w:t>
      </w:r>
      <w:r>
        <w:rPr>
          <w:rFonts w:ascii="Tahoma" w:eastAsia="Times New Roman" w:hAnsi="Tahoma" w:cs="Tahoma"/>
          <w:color w:val="002060"/>
          <w:sz w:val="24"/>
          <w:szCs w:val="24"/>
        </w:rPr>
        <w:t xml:space="preserve">:  </w:t>
      </w:r>
    </w:p>
    <w:p w:rsidR="008019F0" w:rsidRDefault="008019F0" w:rsidP="008019F0">
      <w:pPr>
        <w:spacing w:after="120" w:line="360" w:lineRule="auto"/>
        <w:ind w:right="34" w:firstLine="720"/>
        <w:jc w:val="both"/>
        <w:rPr>
          <w:rFonts w:ascii="Tahoma" w:eastAsia="Times New Roman" w:hAnsi="Tahoma" w:cs="Tahoma"/>
          <w:color w:val="002060"/>
          <w:sz w:val="24"/>
          <w:szCs w:val="24"/>
        </w:rPr>
      </w:pPr>
      <w:r>
        <w:rPr>
          <w:rFonts w:ascii="Tahoma" w:eastAsia="Times New Roman" w:hAnsi="Tahoma" w:cs="Tahoma"/>
          <w:color w:val="002060"/>
          <w:sz w:val="24"/>
          <w:szCs w:val="24"/>
        </w:rPr>
        <w:t xml:space="preserve">+ </w:t>
      </w:r>
      <w:r w:rsidRPr="00D36B4F">
        <w:rPr>
          <w:rFonts w:ascii="Tahoma" w:eastAsia="SimSun" w:hAnsi="Tahoma" w:cs="Tahoma"/>
          <w:bCs/>
          <w:i/>
          <w:color w:val="002060"/>
          <w:sz w:val="24"/>
          <w:szCs w:val="24"/>
          <w:bdr w:val="none" w:sz="0" w:space="0" w:color="auto" w:frame="1"/>
        </w:rPr>
        <w:t>N</w:t>
      </w:r>
      <w:r w:rsidRPr="00574CD5">
        <w:rPr>
          <w:rFonts w:ascii="Tahoma" w:eastAsia="SimSun" w:hAnsi="Tahoma" w:cs="Tahoma"/>
          <w:bCs/>
          <w:i/>
          <w:color w:val="002060"/>
          <w:sz w:val="24"/>
          <w:szCs w:val="24"/>
          <w:bdr w:val="none" w:sz="0" w:space="0" w:color="auto" w:frame="1"/>
        </w:rPr>
        <w:t>gười giác ngộ</w:t>
      </w:r>
      <w:r>
        <w:rPr>
          <w:rFonts w:ascii="Tahoma" w:eastAsia="SimSun" w:hAnsi="Tahoma" w:cs="Tahoma"/>
          <w:bCs/>
          <w:color w:val="002060"/>
          <w:sz w:val="24"/>
          <w:szCs w:val="24"/>
          <w:bdr w:val="none" w:sz="0" w:space="0" w:color="auto" w:frame="1"/>
        </w:rPr>
        <w:t xml:space="preserve"> (= </w:t>
      </w:r>
      <w:r w:rsidRPr="00C96F4F">
        <w:rPr>
          <w:rFonts w:ascii="Tahoma" w:eastAsia="Times New Roman" w:hAnsi="Tahoma" w:cs="Tahoma"/>
          <w:color w:val="002060"/>
          <w:sz w:val="24"/>
          <w:szCs w:val="24"/>
        </w:rPr>
        <w:t>Giác giả</w:t>
      </w:r>
      <w:r>
        <w:rPr>
          <w:rFonts w:ascii="Tahoma" w:eastAsia="Times New Roman" w:hAnsi="Tahoma" w:cs="Tahoma"/>
          <w:color w:val="002060"/>
          <w:sz w:val="24"/>
          <w:szCs w:val="24"/>
        </w:rPr>
        <w:t xml:space="preserve"> </w:t>
      </w:r>
      <w:r w:rsidRPr="00873EC4">
        <w:rPr>
          <w:rFonts w:ascii="Tahoma" w:eastAsia="SimSun" w:hAnsi="Tahoma" w:cs="Tahoma"/>
          <w:bCs/>
          <w:color w:val="002060"/>
          <w:sz w:val="24"/>
          <w:szCs w:val="24"/>
          <w:bdr w:val="none" w:sz="0" w:space="0" w:color="auto" w:frame="1"/>
        </w:rPr>
        <w:t>覺者</w:t>
      </w:r>
      <w:r>
        <w:rPr>
          <w:rFonts w:ascii="Tahoma" w:eastAsia="SimSun" w:hAnsi="Tahoma" w:cs="Tahoma"/>
          <w:bCs/>
          <w:color w:val="002060"/>
          <w:sz w:val="24"/>
          <w:szCs w:val="24"/>
          <w:bdr w:val="none" w:sz="0" w:space="0" w:color="auto" w:frame="1"/>
        </w:rPr>
        <w:t>),</w:t>
      </w:r>
      <w:r>
        <w:rPr>
          <w:rFonts w:ascii="Tahoma" w:eastAsia="SimSun" w:hAnsi="Times New Roman" w:cs="Tahoma"/>
          <w:b/>
          <w:bCs/>
          <w:color w:val="002060"/>
          <w:sz w:val="24"/>
          <w:szCs w:val="24"/>
          <w:bdr w:val="none" w:sz="0" w:space="0" w:color="auto" w:frame="1"/>
        </w:rPr>
        <w:t xml:space="preserve"> </w:t>
      </w:r>
      <w:r>
        <w:rPr>
          <w:rFonts w:ascii="Tahoma" w:eastAsia="Times New Roman" w:hAnsi="Tahoma" w:cs="Tahoma"/>
          <w:color w:val="002060"/>
          <w:sz w:val="24"/>
          <w:szCs w:val="24"/>
        </w:rPr>
        <w:t>“</w:t>
      </w:r>
      <w:r w:rsidRPr="00C96F4F">
        <w:rPr>
          <w:rFonts w:ascii="Tahoma" w:eastAsia="Times New Roman" w:hAnsi="Tahoma" w:cs="Tahoma"/>
          <w:color w:val="002060"/>
          <w:sz w:val="24"/>
          <w:szCs w:val="24"/>
        </w:rPr>
        <w:t>Bậc giác ngộ” hay “Bậc tỉnh giác”</w:t>
      </w:r>
      <w:r>
        <w:rPr>
          <w:rFonts w:ascii="Tahoma" w:eastAsia="Times New Roman" w:hAnsi="Tahoma" w:cs="Tahoma"/>
          <w:color w:val="002060"/>
          <w:sz w:val="24"/>
          <w:szCs w:val="24"/>
        </w:rPr>
        <w:t>.</w:t>
      </w:r>
      <w:r w:rsidRPr="00C96F4F">
        <w:rPr>
          <w:rFonts w:ascii="Tahoma" w:eastAsia="Times New Roman" w:hAnsi="Tahoma" w:cs="Tahoma"/>
          <w:color w:val="002060"/>
          <w:sz w:val="24"/>
          <w:szCs w:val="24"/>
        </w:rPr>
        <w:t xml:space="preserve"> </w:t>
      </w:r>
    </w:p>
    <w:p w:rsidR="008019F0" w:rsidRDefault="008019F0" w:rsidP="008019F0">
      <w:pPr>
        <w:spacing w:after="120" w:line="360" w:lineRule="auto"/>
        <w:ind w:right="34" w:firstLine="720"/>
        <w:jc w:val="both"/>
        <w:rPr>
          <w:rFonts w:ascii="Tahoma" w:eastAsia="Times New Roman" w:hAnsi="Tahoma" w:cs="Tahoma"/>
          <w:color w:val="002060"/>
          <w:sz w:val="24"/>
          <w:szCs w:val="24"/>
        </w:rPr>
      </w:pPr>
      <w:r>
        <w:rPr>
          <w:rFonts w:ascii="Tahoma" w:eastAsia="Times New Roman" w:hAnsi="Tahoma" w:cs="Tahoma"/>
          <w:color w:val="002060"/>
          <w:sz w:val="24"/>
          <w:szCs w:val="24"/>
        </w:rPr>
        <w:t xml:space="preserve">+ </w:t>
      </w:r>
      <w:r w:rsidRPr="00100295">
        <w:rPr>
          <w:rFonts w:ascii="Tahoma" w:eastAsia="Times New Roman" w:hAnsi="Tahoma" w:cs="Tahoma"/>
          <w:i/>
          <w:color w:val="002060"/>
          <w:sz w:val="24"/>
          <w:szCs w:val="24"/>
        </w:rPr>
        <w:t>Tâm sáng suốt</w:t>
      </w:r>
      <w:r>
        <w:rPr>
          <w:rFonts w:ascii="Tahoma" w:eastAsia="Times New Roman" w:hAnsi="Tahoma" w:cs="Tahoma"/>
          <w:color w:val="002060"/>
          <w:sz w:val="24"/>
          <w:szCs w:val="24"/>
        </w:rPr>
        <w:t>, tức thấy biết sáng suốt bản chất bàn tính vũ trụ vạn vật.</w:t>
      </w:r>
    </w:p>
    <w:p w:rsidR="008019F0" w:rsidRDefault="008019F0" w:rsidP="008019F0">
      <w:pPr>
        <w:spacing w:after="120" w:line="360" w:lineRule="auto"/>
        <w:ind w:right="34" w:firstLine="720"/>
        <w:jc w:val="both"/>
        <w:rPr>
          <w:rFonts w:ascii="Tahoma" w:eastAsia="Times New Roman" w:hAnsi="Tahoma" w:cs="Tahoma"/>
          <w:color w:val="002060"/>
          <w:sz w:val="24"/>
          <w:szCs w:val="24"/>
        </w:rPr>
      </w:pPr>
      <w:r>
        <w:rPr>
          <w:rFonts w:ascii="Tahoma" w:eastAsia="Times New Roman" w:hAnsi="Tahoma" w:cs="Tahoma"/>
          <w:color w:val="002060"/>
          <w:sz w:val="24"/>
          <w:szCs w:val="24"/>
        </w:rPr>
        <w:t>Theo đó, niệm Phật có 2 nghĩa chính:</w:t>
      </w:r>
    </w:p>
    <w:p w:rsidR="008019F0" w:rsidRDefault="008019F0" w:rsidP="008019F0">
      <w:pPr>
        <w:spacing w:after="120" w:line="360" w:lineRule="auto"/>
        <w:ind w:right="34" w:firstLine="720"/>
        <w:jc w:val="both"/>
        <w:rPr>
          <w:rFonts w:ascii="Tahoma" w:eastAsia="Times New Roman" w:hAnsi="Tahoma" w:cs="Tahoma"/>
          <w:color w:val="002060"/>
          <w:sz w:val="24"/>
          <w:szCs w:val="24"/>
        </w:rPr>
      </w:pPr>
      <w:r>
        <w:rPr>
          <w:rFonts w:ascii="Tahoma" w:eastAsia="Times New Roman" w:hAnsi="Tahoma" w:cs="Tahoma"/>
          <w:color w:val="002060"/>
          <w:sz w:val="24"/>
          <w:szCs w:val="24"/>
        </w:rPr>
        <w:t xml:space="preserve">1/. </w:t>
      </w:r>
      <w:r w:rsidRPr="005221DA">
        <w:rPr>
          <w:rFonts w:ascii="Tahoma" w:eastAsia="Times New Roman" w:hAnsi="Tahoma" w:cs="Tahoma"/>
          <w:color w:val="002060"/>
          <w:sz w:val="24"/>
          <w:szCs w:val="24"/>
          <w:u w:val="double"/>
        </w:rPr>
        <w:t>Niệm Phật định</w:t>
      </w:r>
      <w:r>
        <w:rPr>
          <w:rFonts w:ascii="Tahoma" w:eastAsia="Times New Roman" w:hAnsi="Tahoma" w:cs="Tahoma"/>
          <w:color w:val="002060"/>
          <w:sz w:val="24"/>
          <w:szCs w:val="24"/>
        </w:rPr>
        <w:t xml:space="preserve">:  Thực hành trạng thái tâm trên đối tượng là một vị Phật. Đây còn được gọi là </w:t>
      </w:r>
      <w:r w:rsidRPr="00F93BEC">
        <w:rPr>
          <w:rFonts w:ascii="Tahoma" w:eastAsia="Times New Roman" w:hAnsi="Tahoma" w:cs="Tahoma"/>
          <w:color w:val="002060"/>
          <w:sz w:val="24"/>
          <w:szCs w:val="24"/>
        </w:rPr>
        <w:t xml:space="preserve">Chánh niệm về </w:t>
      </w:r>
      <w:r w:rsidRPr="00591B60">
        <w:rPr>
          <w:rFonts w:ascii="Tahoma" w:eastAsia="Times New Roman" w:hAnsi="Tahoma" w:cs="Tahoma"/>
          <w:i/>
          <w:color w:val="943634" w:themeColor="accent2" w:themeShade="BF"/>
          <w:sz w:val="24"/>
          <w:szCs w:val="24"/>
        </w:rPr>
        <w:t>Phật tướng</w:t>
      </w:r>
      <w:r w:rsidRPr="00F93BEC">
        <w:rPr>
          <w:rFonts w:ascii="Tahoma" w:eastAsia="Times New Roman" w:hAnsi="Tahoma" w:cs="Tahoma"/>
          <w:color w:val="002060"/>
          <w:sz w:val="24"/>
          <w:szCs w:val="24"/>
        </w:rPr>
        <w:t xml:space="preserve"> (E: Mindfulness of the Buddha – tướng mạo của Phật)</w:t>
      </w:r>
    </w:p>
    <w:p w:rsidR="008019F0" w:rsidRDefault="008019F0" w:rsidP="008019F0">
      <w:pPr>
        <w:spacing w:after="120" w:line="360" w:lineRule="auto"/>
        <w:ind w:right="34" w:firstLine="720"/>
        <w:jc w:val="both"/>
        <w:rPr>
          <w:rFonts w:ascii="Tahoma" w:eastAsia="Times New Roman" w:hAnsi="Tahoma" w:cs="Tahoma"/>
          <w:color w:val="002060"/>
          <w:sz w:val="24"/>
          <w:szCs w:val="24"/>
        </w:rPr>
      </w:pPr>
      <w:r>
        <w:rPr>
          <w:rFonts w:ascii="Tahoma" w:eastAsia="Times New Roman" w:hAnsi="Tahoma" w:cs="Tahoma"/>
          <w:color w:val="002060"/>
          <w:sz w:val="24"/>
          <w:szCs w:val="24"/>
        </w:rPr>
        <w:t xml:space="preserve">2/. </w:t>
      </w:r>
      <w:r w:rsidRPr="005221DA">
        <w:rPr>
          <w:rFonts w:ascii="Tahoma" w:eastAsia="Times New Roman" w:hAnsi="Tahoma" w:cs="Tahoma"/>
          <w:color w:val="002060"/>
          <w:sz w:val="24"/>
          <w:szCs w:val="24"/>
          <w:u w:val="double"/>
        </w:rPr>
        <w:t>Niệm Phật tuệ</w:t>
      </w:r>
      <w:r>
        <w:rPr>
          <w:rFonts w:ascii="Tahoma" w:eastAsia="Times New Roman" w:hAnsi="Tahoma" w:cs="Tahoma"/>
          <w:color w:val="002060"/>
          <w:sz w:val="24"/>
          <w:szCs w:val="24"/>
        </w:rPr>
        <w:t xml:space="preserve">:  Thực hành trạng thái tâm sáng suốt trên chân lý và đạo đức mà đức Phật đã chỉ dạy, là tuệ giác của Phật. Đây còn được gọi là </w:t>
      </w:r>
      <w:r w:rsidRPr="004E45CE">
        <w:rPr>
          <w:rFonts w:ascii="Tahoma" w:eastAsia="Times New Roman" w:hAnsi="Tahoma" w:cs="Tahoma"/>
          <w:color w:val="002060"/>
          <w:sz w:val="24"/>
          <w:szCs w:val="24"/>
        </w:rPr>
        <w:t xml:space="preserve">Chánh niệm về </w:t>
      </w:r>
      <w:r w:rsidRPr="00591B60">
        <w:rPr>
          <w:rFonts w:ascii="Tahoma" w:eastAsia="Times New Roman" w:hAnsi="Tahoma" w:cs="Tahoma"/>
          <w:i/>
          <w:color w:val="943634" w:themeColor="accent2" w:themeShade="BF"/>
          <w:sz w:val="24"/>
          <w:szCs w:val="24"/>
        </w:rPr>
        <w:t>Phật tính</w:t>
      </w:r>
      <w:r w:rsidRPr="004E45CE">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 </w:t>
      </w:r>
      <w:r w:rsidRPr="004E45CE">
        <w:rPr>
          <w:rFonts w:ascii="Tahoma" w:eastAsia="Times New Roman" w:hAnsi="Tahoma" w:cs="Tahoma"/>
          <w:color w:val="002060"/>
          <w:sz w:val="24"/>
          <w:szCs w:val="24"/>
        </w:rPr>
        <w:t>(E: Mindfulness of the Buddha-nature</w:t>
      </w:r>
      <w:r>
        <w:rPr>
          <w:rFonts w:ascii="Tahoma" w:eastAsia="Times New Roman" w:hAnsi="Tahoma" w:cs="Tahoma"/>
          <w:color w:val="002060"/>
          <w:sz w:val="24"/>
          <w:szCs w:val="24"/>
        </w:rPr>
        <w:t>).</w:t>
      </w:r>
      <w:r w:rsidRPr="004E45CE">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Điều này cho thấy niệm Phật được xem như đồng với niệm Pháp, bởi đức Phật đã từng dạy trong kinh Di Giáo, đó là: </w:t>
      </w:r>
    </w:p>
    <w:p w:rsidR="008019F0" w:rsidRPr="00C54D29" w:rsidRDefault="008019F0" w:rsidP="008019F0">
      <w:pPr>
        <w:spacing w:after="240" w:line="360" w:lineRule="auto"/>
        <w:ind w:right="34" w:firstLine="720"/>
        <w:jc w:val="both"/>
        <w:rPr>
          <w:rFonts w:ascii="Tahoma" w:eastAsia="Times New Roman" w:hAnsi="Tahoma" w:cs="Tahoma"/>
          <w:color w:val="002060"/>
          <w:sz w:val="24"/>
          <w:szCs w:val="24"/>
        </w:rPr>
      </w:pPr>
      <w:r w:rsidRPr="0068355D">
        <w:rPr>
          <w:rFonts w:ascii="Tahoma" w:eastAsia="Times New Roman" w:hAnsi="Tahoma" w:cs="Tahoma"/>
          <w:color w:val="002060"/>
          <w:sz w:val="24"/>
          <w:szCs w:val="24"/>
        </w:rPr>
        <w:t>"</w:t>
      </w:r>
      <w:r w:rsidRPr="00720EDA">
        <w:rPr>
          <w:rFonts w:ascii="Tahoma" w:eastAsia="Times New Roman" w:hAnsi="Tahoma" w:cs="Tahoma"/>
          <w:i/>
          <w:color w:val="002060"/>
          <w:sz w:val="24"/>
          <w:szCs w:val="24"/>
        </w:rPr>
        <w:t>Này! Các con hãy tự mình thắp đuốc lên mà đi! Các con hãy lấy Pháp của ta làm đuốc! Hãy theo Pháp của ta mà tự giải thoát! Ðừng tìm sự giải thoát ở một ai khác, đừng tìm sự giải thoát ở một nơi nào khác, ngoài các con</w:t>
      </w:r>
      <w:r w:rsidRPr="0068355D">
        <w:rPr>
          <w:rFonts w:ascii="Tahoma" w:eastAsia="Times New Roman" w:hAnsi="Tahoma" w:cs="Tahoma"/>
          <w:color w:val="002060"/>
          <w:sz w:val="24"/>
          <w:szCs w:val="24"/>
        </w:rPr>
        <w:t>!.."</w:t>
      </w:r>
    </w:p>
    <w:p w:rsidR="008019F0" w:rsidRPr="006D50EF" w:rsidRDefault="008019F0" w:rsidP="008019F0">
      <w:pPr>
        <w:pStyle w:val="NormalWeb"/>
        <w:shd w:val="clear" w:color="auto" w:fill="FFFFFF"/>
        <w:spacing w:before="120" w:beforeAutospacing="0" w:after="0" w:afterAutospacing="0" w:line="360" w:lineRule="auto"/>
        <w:ind w:firstLine="720"/>
        <w:jc w:val="both"/>
        <w:rPr>
          <w:rFonts w:ascii="Tahoma" w:hAnsi="Tahoma" w:cs="Tahoma"/>
          <w:color w:val="002060"/>
          <w:lang w:val="vi-VN"/>
        </w:rPr>
      </w:pPr>
      <w:r w:rsidRPr="00EE5191">
        <w:rPr>
          <w:rFonts w:ascii="Tahoma" w:hAnsi="Tahoma" w:cs="Tahoma"/>
          <w:color w:val="002060"/>
          <w:lang w:val="vi-VN"/>
        </w:rPr>
        <w:t xml:space="preserve">Thực ra, pháp môn niệm Phật </w:t>
      </w:r>
      <w:r w:rsidRPr="00993B04">
        <w:rPr>
          <w:rFonts w:ascii="Tahoma" w:hAnsi="Tahoma" w:cs="Tahoma"/>
          <w:color w:val="002060"/>
          <w:lang w:val="vi-VN"/>
        </w:rPr>
        <w:t xml:space="preserve">vốn </w:t>
      </w:r>
      <w:r w:rsidRPr="00EE5191">
        <w:rPr>
          <w:rFonts w:ascii="Tahoma" w:hAnsi="Tahoma" w:cs="Tahoma"/>
          <w:color w:val="002060"/>
          <w:lang w:val="vi-VN"/>
        </w:rPr>
        <w:t xml:space="preserve">có từ thời Phật giáo Nguyên thủy. Niệm Phật là một trong mười đối tượng của </w:t>
      </w:r>
      <w:r w:rsidRPr="00E024FD">
        <w:rPr>
          <w:rFonts w:ascii="Tahoma" w:hAnsi="Tahoma" w:cs="Tahoma"/>
          <w:color w:val="002060"/>
          <w:u w:val="double"/>
          <w:lang w:val="vi-VN"/>
        </w:rPr>
        <w:t>chánh niệm trong thiền định</w:t>
      </w:r>
      <w:r w:rsidRPr="006D50EF">
        <w:rPr>
          <w:rFonts w:ascii="Tahoma" w:hAnsi="Tahoma" w:cs="Tahoma"/>
          <w:color w:val="002060"/>
          <w:lang w:val="vi-VN"/>
        </w:rPr>
        <w:t xml:space="preserve">, đó là </w:t>
      </w:r>
      <w:r>
        <w:rPr>
          <w:rFonts w:ascii="Tahoma" w:hAnsi="Tahoma" w:cs="Tahoma"/>
          <w:color w:val="002060"/>
          <w:lang w:val="vi-VN"/>
        </w:rPr>
        <w:t xml:space="preserve">Thập </w:t>
      </w:r>
      <w:r w:rsidRPr="006D50EF">
        <w:rPr>
          <w:rFonts w:ascii="Tahoma" w:hAnsi="Tahoma" w:cs="Tahoma"/>
          <w:color w:val="002060"/>
          <w:lang w:val="vi-VN"/>
        </w:rPr>
        <w:t>T</w:t>
      </w:r>
      <w:r>
        <w:rPr>
          <w:rFonts w:ascii="Tahoma" w:hAnsi="Tahoma" w:cs="Tahoma"/>
          <w:color w:val="002060"/>
          <w:lang w:val="vi-VN"/>
        </w:rPr>
        <w:t xml:space="preserve">ùy </w:t>
      </w:r>
      <w:r w:rsidRPr="006D50EF">
        <w:rPr>
          <w:rFonts w:ascii="Tahoma" w:hAnsi="Tahoma" w:cs="Tahoma"/>
          <w:color w:val="002060"/>
          <w:lang w:val="vi-VN"/>
        </w:rPr>
        <w:t>N</w:t>
      </w:r>
      <w:r>
        <w:rPr>
          <w:rFonts w:ascii="Tahoma" w:hAnsi="Tahoma" w:cs="Tahoma"/>
          <w:color w:val="002060"/>
          <w:lang w:val="vi-VN"/>
        </w:rPr>
        <w:t>iệm</w:t>
      </w:r>
      <w:r w:rsidRPr="00EE5191">
        <w:rPr>
          <w:rFonts w:ascii="Tahoma" w:hAnsi="Tahoma" w:cs="Tahoma"/>
          <w:color w:val="002060"/>
          <w:lang w:val="vi-VN"/>
        </w:rPr>
        <w:t xml:space="preserve"> (</w:t>
      </w:r>
      <w:r w:rsidRPr="007D3F20">
        <w:rPr>
          <w:rFonts w:ascii="SimSun" w:eastAsia="SimSun" w:hAnsi="SimSun" w:cs="Tahoma"/>
          <w:color w:val="002060"/>
          <w:lang w:val="vi-VN"/>
        </w:rPr>
        <w:t xml:space="preserve">十隨念 </w:t>
      </w:r>
      <w:r>
        <w:rPr>
          <w:rFonts w:ascii="Tahoma" w:hAnsi="Tahoma" w:cs="Tahoma"/>
          <w:color w:val="002060"/>
          <w:lang w:val="vi-VN"/>
        </w:rPr>
        <w:t xml:space="preserve">;  P: </w:t>
      </w:r>
      <w:r w:rsidRPr="006D50EF">
        <w:rPr>
          <w:rFonts w:ascii="Tahoma" w:hAnsi="Tahoma" w:cs="Tahoma"/>
          <w:color w:val="002060"/>
          <w:lang w:val="vi-VN"/>
        </w:rPr>
        <w:t>A</w:t>
      </w:r>
      <w:r w:rsidRPr="00EE5191">
        <w:rPr>
          <w:rFonts w:ascii="Tahoma" w:hAnsi="Tahoma" w:cs="Tahoma"/>
          <w:color w:val="002060"/>
          <w:lang w:val="vi-VN"/>
        </w:rPr>
        <w:t>nussatis</w:t>
      </w:r>
      <w:r w:rsidRPr="006D50EF">
        <w:rPr>
          <w:rFonts w:ascii="Tahoma" w:hAnsi="Tahoma" w:cs="Tahoma"/>
          <w:color w:val="002060"/>
          <w:lang w:val="vi-VN"/>
        </w:rPr>
        <w:t>;  S: Anusmriti</w:t>
      </w:r>
      <w:r w:rsidRPr="00EE5191">
        <w:rPr>
          <w:rFonts w:ascii="Tahoma" w:hAnsi="Tahoma" w:cs="Tahoma"/>
          <w:color w:val="002060"/>
          <w:lang w:val="vi-VN"/>
        </w:rPr>
        <w:t>)</w:t>
      </w:r>
      <w:r w:rsidRPr="006D50EF">
        <w:rPr>
          <w:rFonts w:ascii="Tahoma" w:hAnsi="Tahoma" w:cs="Tahoma"/>
          <w:color w:val="002060"/>
          <w:lang w:val="vi-VN"/>
        </w:rPr>
        <w:t>,</w:t>
      </w:r>
      <w:r w:rsidRPr="00EE5191">
        <w:rPr>
          <w:rFonts w:ascii="Tahoma" w:hAnsi="Tahoma" w:cs="Tahoma"/>
          <w:color w:val="002060"/>
          <w:lang w:val="vi-VN"/>
        </w:rPr>
        <w:t xml:space="preserve"> và niệm Phật vẫn mang tính </w:t>
      </w:r>
      <w:r w:rsidRPr="007D3F20">
        <w:rPr>
          <w:rFonts w:ascii="Tahoma" w:hAnsi="Tahoma" w:cs="Tahoma"/>
          <w:b/>
          <w:color w:val="632423"/>
          <w:sz w:val="22"/>
          <w:szCs w:val="22"/>
          <w:lang w:val="vi-VN"/>
        </w:rPr>
        <w:t>tự lực</w:t>
      </w:r>
      <w:r w:rsidRPr="00EE5191">
        <w:rPr>
          <w:rFonts w:ascii="Tahoma" w:hAnsi="Tahoma" w:cs="Tahoma"/>
          <w:color w:val="002060"/>
          <w:lang w:val="vi-VN"/>
        </w:rPr>
        <w:t xml:space="preserve"> trong nỗ lực tu tập định. </w:t>
      </w:r>
    </w:p>
    <w:p w:rsidR="008019F0" w:rsidRPr="00EE5191" w:rsidRDefault="008019F0" w:rsidP="008019F0">
      <w:pPr>
        <w:pStyle w:val="NormalWeb"/>
        <w:shd w:val="clear" w:color="auto" w:fill="FFFFFF"/>
        <w:spacing w:before="0" w:beforeAutospacing="0" w:after="120" w:afterAutospacing="0" w:line="360" w:lineRule="auto"/>
        <w:ind w:firstLine="720"/>
        <w:jc w:val="both"/>
        <w:rPr>
          <w:rFonts w:ascii="Tahoma" w:hAnsi="Tahoma" w:cs="Tahoma"/>
          <w:color w:val="002060"/>
          <w:lang w:val="vi-VN"/>
        </w:rPr>
      </w:pPr>
      <w:r w:rsidRPr="00EE5191">
        <w:rPr>
          <w:rFonts w:ascii="Tahoma" w:hAnsi="Tahoma" w:cs="Tahoma"/>
          <w:color w:val="002060"/>
          <w:lang w:val="vi-VN"/>
        </w:rPr>
        <w:lastRenderedPageBreak/>
        <w:t>Qua thời kỳ tiền Đại thừa, luận sư Nagasena (Na Tiên Tỳ kheo) chủ trương thuyết cứu độ qua cuộc vấn đạo của vua Milinda (hoàng đế Hy Lạp). Vua cho rằng không thể chấp nhận được khi một người ác lại được cứu độ nếu y tin tưởng vào một vị Phật vào đêm trước ngày chết. Nagasena đáp:</w:t>
      </w:r>
      <w:r w:rsidRPr="00EE5191">
        <w:rPr>
          <w:rStyle w:val="apple-converted-space"/>
          <w:rFonts w:ascii="Tahoma" w:hAnsi="Tahoma" w:cs="Tahoma"/>
          <w:color w:val="002060"/>
          <w:lang w:val="vi-VN"/>
        </w:rPr>
        <w:t> </w:t>
      </w:r>
      <w:r w:rsidRPr="00EE5191">
        <w:rPr>
          <w:rFonts w:ascii="Tahoma" w:hAnsi="Tahoma" w:cs="Tahoma"/>
          <w:i/>
          <w:iCs/>
          <w:color w:val="002060"/>
          <w:lang w:val="vi-VN"/>
        </w:rPr>
        <w:t>"Một hòn đá dầu nhỏ cách mấy vẫn chìm trong nước, nhưng một tảng đá vẫn nổi trên nước nếu đặt lên thuyền"</w:t>
      </w:r>
      <w:r w:rsidRPr="00EE5191">
        <w:rPr>
          <w:rFonts w:ascii="Tahoma" w:hAnsi="Tahoma" w:cs="Tahoma"/>
          <w:color w:val="002060"/>
          <w:lang w:val="vi-VN"/>
        </w:rPr>
        <w:t xml:space="preserve">. Về sau, các luận sư Đại thừa triển khai triệt để hơn về thuyết Phật cứu độ và ở bước đầu của Tịnh Độ tông tiêu biểu rõ cho luận thuyết </w:t>
      </w:r>
      <w:r w:rsidRPr="008713BF">
        <w:rPr>
          <w:rFonts w:ascii="Tahoma" w:hAnsi="Tahoma" w:cs="Tahoma"/>
          <w:b/>
          <w:color w:val="632423"/>
          <w:sz w:val="22"/>
          <w:szCs w:val="22"/>
          <w:lang w:val="vi-VN"/>
        </w:rPr>
        <w:t>tha lực</w:t>
      </w:r>
      <w:r w:rsidRPr="00EE5191">
        <w:rPr>
          <w:rFonts w:ascii="Tahoma" w:hAnsi="Tahoma" w:cs="Tahoma"/>
          <w:color w:val="002060"/>
          <w:lang w:val="vi-VN"/>
        </w:rPr>
        <w:t xml:space="preserve"> ấy (*)</w:t>
      </w:r>
    </w:p>
    <w:p w:rsidR="008019F0" w:rsidRDefault="008019F0" w:rsidP="008019F0">
      <w:pPr>
        <w:pStyle w:val="NormalWeb"/>
        <w:shd w:val="clear" w:color="auto" w:fill="FFFFFF"/>
        <w:spacing w:before="0" w:beforeAutospacing="0" w:after="360" w:afterAutospacing="0" w:line="360" w:lineRule="auto"/>
        <w:ind w:firstLine="720"/>
        <w:jc w:val="both"/>
        <w:rPr>
          <w:rFonts w:ascii="Tahoma" w:hAnsi="Tahoma" w:cs="Tahoma"/>
          <w:color w:val="002060"/>
          <w:lang w:val="vi-VN"/>
        </w:rPr>
      </w:pPr>
      <w:r w:rsidRPr="00EE5191">
        <w:rPr>
          <w:rFonts w:ascii="Tahoma" w:hAnsi="Tahoma" w:cs="Tahoma"/>
          <w:color w:val="002060"/>
          <w:lang w:val="vi-VN"/>
        </w:rPr>
        <w:t>Tiếp theo đó, tư tưởng cho rằng con đường giác ngộ-giải thoát của đạo Phật căn bản là ở tâm – tức là nỗ lực cá nhân. Hòn đá lớn nhờ thuyền chở mà nổi trên nước, nhưng để vận chuyển hòn đá ấy lên thuyền phải là công phu tự thân, hành giả phải có công phu tích lũy lớn, nghĩa là có một quá trình tu tập. Đây được xem là tư tưởng tịnh độ tại tâm như</w:t>
      </w:r>
      <w:r w:rsidRPr="00EE5191">
        <w:rPr>
          <w:rStyle w:val="apple-converted-space"/>
          <w:rFonts w:ascii="Tahoma" w:hAnsi="Tahoma" w:cs="Tahoma"/>
          <w:color w:val="002060"/>
          <w:lang w:val="vi-VN"/>
        </w:rPr>
        <w:t> </w:t>
      </w:r>
      <w:r w:rsidRPr="00EE5191">
        <w:rPr>
          <w:rFonts w:ascii="Tahoma" w:hAnsi="Tahoma" w:cs="Tahoma"/>
          <w:i/>
          <w:iCs/>
          <w:color w:val="002060"/>
          <w:lang w:val="vi-VN"/>
        </w:rPr>
        <w:t xml:space="preserve">"Tự tánh Di Đà, Duy tâm tịnh độ" </w:t>
      </w:r>
      <w:r>
        <w:rPr>
          <w:rFonts w:ascii="Tahoma" w:hAnsi="Tahoma" w:cs="Tahoma"/>
          <w:i/>
          <w:iCs/>
          <w:color w:val="002060"/>
          <w:lang w:val="vi-VN"/>
        </w:rPr>
        <w:t xml:space="preserve"> </w:t>
      </w:r>
      <w:r w:rsidRPr="00EE5191">
        <w:rPr>
          <w:rFonts w:ascii="Tahoma" w:hAnsi="Tahoma" w:cs="Tahoma"/>
          <w:color w:val="002060"/>
          <w:lang w:val="vi-VN"/>
        </w:rPr>
        <w:t xml:space="preserve">làm cho pháp môn Tịnh Độ có đầy đủ tính </w:t>
      </w:r>
      <w:r w:rsidRPr="00F00A22">
        <w:rPr>
          <w:rFonts w:ascii="Tahoma" w:hAnsi="Tahoma" w:cs="Tahoma"/>
          <w:b/>
          <w:color w:val="632423"/>
          <w:sz w:val="22"/>
          <w:szCs w:val="22"/>
          <w:lang w:val="vi-VN"/>
        </w:rPr>
        <w:t>tự lực</w:t>
      </w:r>
      <w:r w:rsidRPr="00F00A22">
        <w:rPr>
          <w:rFonts w:ascii="Tahoma" w:hAnsi="Tahoma" w:cs="Tahoma"/>
          <w:color w:val="632423"/>
          <w:sz w:val="22"/>
          <w:szCs w:val="22"/>
          <w:lang w:val="vi-VN"/>
        </w:rPr>
        <w:t xml:space="preserve"> + </w:t>
      </w:r>
      <w:r w:rsidRPr="00F00A22">
        <w:rPr>
          <w:rFonts w:ascii="Tahoma" w:hAnsi="Tahoma" w:cs="Tahoma"/>
          <w:b/>
          <w:color w:val="632423"/>
          <w:sz w:val="22"/>
          <w:szCs w:val="22"/>
          <w:lang w:val="vi-VN"/>
        </w:rPr>
        <w:t>tha lực</w:t>
      </w:r>
      <w:r w:rsidRPr="00EE5191">
        <w:rPr>
          <w:rFonts w:ascii="Tahoma" w:hAnsi="Tahoma" w:cs="Tahoma"/>
          <w:color w:val="002060"/>
          <w:lang w:val="vi-VN"/>
        </w:rPr>
        <w:t>.</w:t>
      </w:r>
    </w:p>
    <w:p w:rsidR="008019F0" w:rsidRDefault="008019F0" w:rsidP="008019F0">
      <w:pPr>
        <w:pStyle w:val="NormalWeb"/>
        <w:shd w:val="clear" w:color="auto" w:fill="FFFFFF"/>
        <w:spacing w:before="0" w:beforeAutospacing="0" w:after="120" w:afterAutospacing="0" w:line="360" w:lineRule="auto"/>
        <w:jc w:val="center"/>
        <w:rPr>
          <w:rFonts w:ascii="Tahoma" w:hAnsi="Tahoma" w:cs="Tahoma"/>
          <w:b/>
          <w:color w:val="0070C0"/>
          <w:sz w:val="28"/>
          <w:szCs w:val="28"/>
          <w:lang w:val="vi-VN"/>
        </w:rPr>
      </w:pPr>
      <w:r w:rsidRPr="006D50EF">
        <w:rPr>
          <w:rFonts w:ascii="Tahoma" w:hAnsi="Tahoma" w:cs="Tahoma"/>
          <w:b/>
          <w:color w:val="0070C0"/>
          <w:sz w:val="28"/>
          <w:szCs w:val="28"/>
          <w:lang w:val="vi-VN"/>
        </w:rPr>
        <w:t xml:space="preserve">II. </w:t>
      </w:r>
      <w:r>
        <w:rPr>
          <w:rFonts w:ascii="Tahoma" w:hAnsi="Tahoma" w:cs="Tahoma"/>
          <w:b/>
          <w:color w:val="0070C0"/>
          <w:sz w:val="28"/>
          <w:szCs w:val="28"/>
          <w:lang w:val="vi-VN"/>
        </w:rPr>
        <w:t xml:space="preserve">Niệm Phật </w:t>
      </w:r>
      <w:r w:rsidRPr="008514CA">
        <w:rPr>
          <w:rFonts w:ascii="Tahoma" w:hAnsi="Tahoma" w:cs="Tahoma"/>
          <w:b/>
          <w:color w:val="0070C0"/>
          <w:sz w:val="28"/>
          <w:szCs w:val="28"/>
          <w:lang w:val="vi-VN"/>
        </w:rPr>
        <w:t xml:space="preserve">A Di </w:t>
      </w:r>
      <w:r>
        <w:rPr>
          <w:rFonts w:ascii="Tahoma" w:hAnsi="Tahoma" w:cs="Tahoma"/>
          <w:b/>
          <w:color w:val="0070C0"/>
          <w:sz w:val="28"/>
          <w:szCs w:val="28"/>
          <w:lang w:val="vi-VN"/>
        </w:rPr>
        <w:t>Đà.</w:t>
      </w:r>
    </w:p>
    <w:p w:rsidR="008019F0" w:rsidRDefault="008019F0" w:rsidP="008019F0">
      <w:pPr>
        <w:spacing w:after="240" w:line="360" w:lineRule="auto"/>
        <w:ind w:firstLine="720"/>
        <w:jc w:val="both"/>
        <w:rPr>
          <w:rFonts w:ascii="Tahoma" w:hAnsi="Tahoma" w:cs="Tahoma"/>
          <w:color w:val="002060"/>
          <w:sz w:val="24"/>
          <w:szCs w:val="24"/>
        </w:rPr>
      </w:pPr>
      <w:r>
        <w:rPr>
          <w:rFonts w:ascii="Tahoma" w:hAnsi="Tahoma" w:cs="Tahoma"/>
          <w:b/>
          <w:color w:val="943634" w:themeColor="accent2" w:themeShade="BF"/>
          <w:sz w:val="24"/>
          <w:szCs w:val="24"/>
        </w:rPr>
        <w:t xml:space="preserve">1) </w:t>
      </w:r>
      <w:r w:rsidRPr="00BA700E">
        <w:rPr>
          <w:rFonts w:ascii="Tahoma" w:hAnsi="Tahoma" w:cs="Tahoma"/>
          <w:b/>
          <w:color w:val="943634" w:themeColor="accent2" w:themeShade="BF"/>
          <w:sz w:val="24"/>
          <w:szCs w:val="24"/>
        </w:rPr>
        <w:t>A Di Đà</w:t>
      </w:r>
      <w:r w:rsidRPr="00886E7C">
        <w:rPr>
          <w:rFonts w:ascii="Tahoma" w:hAnsi="Tahoma" w:cs="Tahoma"/>
          <w:color w:val="002060"/>
          <w:sz w:val="24"/>
          <w:szCs w:val="24"/>
        </w:rPr>
        <w:t xml:space="preserve"> </w:t>
      </w:r>
      <w:r w:rsidRPr="006C3AF5">
        <w:rPr>
          <w:rFonts w:ascii="Tahoma" w:hAnsi="Tahoma" w:cs="Tahoma"/>
          <w:color w:val="002060"/>
          <w:sz w:val="24"/>
          <w:szCs w:val="24"/>
        </w:rPr>
        <w:t>(</w:t>
      </w:r>
      <w:r w:rsidRPr="006C3AF5">
        <w:rPr>
          <w:rFonts w:ascii="Tahoma" w:eastAsia="SimSun" w:hAnsi="SimSun" w:cs="Tahoma"/>
          <w:color w:val="002060"/>
          <w:sz w:val="24"/>
          <w:szCs w:val="24"/>
        </w:rPr>
        <w:t>阿彌陀</w:t>
      </w:r>
      <w:r>
        <w:rPr>
          <w:rFonts w:ascii="Tahoma" w:eastAsia="SimSun" w:hAnsi="SimSun" w:cs="Tahoma"/>
          <w:color w:val="002060"/>
          <w:sz w:val="24"/>
          <w:szCs w:val="24"/>
        </w:rPr>
        <w:t xml:space="preserve">;  S: </w:t>
      </w:r>
      <w:r w:rsidRPr="00886E7C">
        <w:rPr>
          <w:rFonts w:ascii="Tahoma" w:hAnsi="Tahoma" w:cs="Tahoma"/>
          <w:color w:val="002060"/>
          <w:sz w:val="24"/>
          <w:szCs w:val="24"/>
        </w:rPr>
        <w:t>Amitābha</w:t>
      </w:r>
      <w:r w:rsidRPr="006C3AF5">
        <w:rPr>
          <w:rFonts w:ascii="Tahoma" w:hAnsi="Tahoma" w:cs="Tahoma"/>
          <w:iCs/>
          <w:color w:val="002060"/>
          <w:sz w:val="24"/>
          <w:szCs w:val="24"/>
        </w:rPr>
        <w:t>)</w:t>
      </w:r>
      <w:r>
        <w:rPr>
          <w:rFonts w:ascii="Tahoma" w:hAnsi="Tahoma" w:cs="Tahoma"/>
          <w:iCs/>
          <w:color w:val="002060"/>
          <w:sz w:val="24"/>
          <w:szCs w:val="24"/>
        </w:rPr>
        <w:t xml:space="preserve"> </w:t>
      </w:r>
      <w:r w:rsidRPr="00886E7C">
        <w:rPr>
          <w:rFonts w:ascii="Tahoma" w:hAnsi="Tahoma" w:cs="Tahoma"/>
          <w:color w:val="002060"/>
          <w:sz w:val="24"/>
          <w:szCs w:val="24"/>
        </w:rPr>
        <w:t xml:space="preserve">là tên gọi của một vị Phật rất quan trọng trong Phật giáo Bắc truyền, đặc biệt là Tịnh Độ </w:t>
      </w:r>
      <w:r>
        <w:rPr>
          <w:rFonts w:ascii="Tahoma" w:hAnsi="Tahoma" w:cs="Tahoma"/>
          <w:color w:val="002060"/>
          <w:sz w:val="24"/>
          <w:szCs w:val="24"/>
        </w:rPr>
        <w:t>tông.</w:t>
      </w:r>
    </w:p>
    <w:p w:rsidR="008019F0" w:rsidRPr="000324BE" w:rsidRDefault="008019F0" w:rsidP="008019F0">
      <w:pPr>
        <w:spacing w:after="0" w:line="360" w:lineRule="auto"/>
        <w:jc w:val="center"/>
        <w:rPr>
          <w:rFonts w:ascii="Verdana" w:hAnsi="Verdana"/>
          <w:b/>
          <w:color w:val="002060"/>
          <w:sz w:val="24"/>
          <w:szCs w:val="24"/>
        </w:rPr>
      </w:pPr>
      <w:r>
        <w:rPr>
          <w:rFonts w:ascii="Verdana" w:hAnsi="Verdana"/>
          <w:b/>
          <w:noProof/>
          <w:color w:val="002060"/>
          <w:sz w:val="24"/>
          <w:szCs w:val="24"/>
          <w:lang w:eastAsia="vi-VN"/>
        </w:rPr>
        <w:drawing>
          <wp:inline distT="0" distB="0" distL="0" distR="0">
            <wp:extent cx="4639945" cy="3098165"/>
            <wp:effectExtent l="19050" t="0" r="8255" b="0"/>
            <wp:docPr id="4" name="Picture 1" descr="1024px-Kamakura_Daibutsu_Dec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px-Kamakura_Daibutsu_Dec08-1"/>
                    <pic:cNvPicPr>
                      <a:picLocks noChangeAspect="1" noChangeArrowheads="1"/>
                    </pic:cNvPicPr>
                  </pic:nvPicPr>
                  <pic:blipFill>
                    <a:blip r:embed="rId5" cstate="print"/>
                    <a:srcRect/>
                    <a:stretch>
                      <a:fillRect/>
                    </a:stretch>
                  </pic:blipFill>
                  <pic:spPr bwMode="auto">
                    <a:xfrm>
                      <a:off x="0" y="0"/>
                      <a:ext cx="4639945" cy="3098165"/>
                    </a:xfrm>
                    <a:prstGeom prst="rect">
                      <a:avLst/>
                    </a:prstGeom>
                    <a:noFill/>
                    <a:ln w="9525">
                      <a:noFill/>
                      <a:miter lim="800000"/>
                      <a:headEnd/>
                      <a:tailEnd/>
                    </a:ln>
                  </pic:spPr>
                </pic:pic>
              </a:graphicData>
            </a:graphic>
          </wp:inline>
        </w:drawing>
      </w:r>
    </w:p>
    <w:p w:rsidR="008019F0" w:rsidRPr="008E4102" w:rsidRDefault="008019F0" w:rsidP="008019F0">
      <w:pPr>
        <w:spacing w:after="240" w:line="360" w:lineRule="auto"/>
        <w:jc w:val="center"/>
        <w:rPr>
          <w:rFonts w:ascii="Verdana" w:eastAsia="Times New Roman" w:hAnsi="Verdana"/>
          <w:b/>
          <w:color w:val="00B050"/>
        </w:rPr>
      </w:pPr>
      <w:r w:rsidRPr="009B7D26">
        <w:rPr>
          <w:rFonts w:ascii="Verdana" w:eastAsia="Times New Roman" w:hAnsi="Verdana"/>
          <w:b/>
          <w:color w:val="00B050"/>
        </w:rPr>
        <w:t>Tượng Phật A Di Đà ở Kamakura thuộc tỉnh Kanagawa, Nhật Bản</w:t>
      </w:r>
    </w:p>
    <w:p w:rsidR="008019F0" w:rsidRDefault="008019F0" w:rsidP="008019F0">
      <w:pPr>
        <w:spacing w:line="360" w:lineRule="auto"/>
        <w:ind w:firstLine="720"/>
        <w:jc w:val="both"/>
        <w:rPr>
          <w:rFonts w:ascii="Tahoma" w:hAnsi="Tahoma" w:cs="Tahoma"/>
          <w:color w:val="002060"/>
          <w:sz w:val="24"/>
          <w:szCs w:val="24"/>
        </w:rPr>
      </w:pPr>
      <w:r w:rsidRPr="00886E7C">
        <w:rPr>
          <w:rFonts w:ascii="Tahoma" w:hAnsi="Tahoma" w:cs="Tahoma"/>
          <w:color w:val="002060"/>
          <w:sz w:val="24"/>
          <w:szCs w:val="24"/>
        </w:rPr>
        <w:lastRenderedPageBreak/>
        <w:t>Phật A Di Đà lần đầu tiên được nhắc đến trong kinh Vô Lượng Thọ, được cho là được Phật Thích Ca thuyết khi còn tại thế. Tuy nhiên, các bằng chứng khảo cổ chỉ tìm thấy kinh Vô Lượng Thọ (</w:t>
      </w:r>
      <w:r w:rsidRPr="00886E7C">
        <w:rPr>
          <w:rFonts w:ascii="Tahoma" w:eastAsia="SimSun" w:hAnsi="SimSun" w:cs="Tahoma"/>
          <w:color w:val="002060"/>
          <w:sz w:val="28"/>
          <w:szCs w:val="28"/>
        </w:rPr>
        <w:t>無量壽經</w:t>
      </w:r>
      <w:r w:rsidRPr="00886E7C">
        <w:rPr>
          <w:rFonts w:ascii="Tahoma" w:hAnsi="Tahoma" w:cs="Tahoma"/>
          <w:color w:val="002060"/>
          <w:sz w:val="24"/>
          <w:szCs w:val="24"/>
        </w:rPr>
        <w:t>;  S: Sukhāvatīvyūha sūtra) và các ghi chép về Phật A Di Đà vào khoảng thế kỷ 1 trước công nguyên, nên nảy sinh nhiều tranh cãi về nguồn gốc của sự kiện này.</w:t>
      </w:r>
      <w:r>
        <w:rPr>
          <w:rFonts w:ascii="Tahoma" w:hAnsi="Tahoma" w:cs="Tahoma"/>
          <w:color w:val="002060"/>
          <w:sz w:val="24"/>
          <w:szCs w:val="24"/>
        </w:rPr>
        <w:t xml:space="preserve"> Có giả thuyết cho rằng Đại luận sư </w:t>
      </w:r>
      <w:r w:rsidRPr="00837F1E">
        <w:rPr>
          <w:rFonts w:ascii="Tahoma" w:hAnsi="Tahoma" w:cs="Tahoma"/>
          <w:color w:val="002060"/>
          <w:sz w:val="24"/>
          <w:szCs w:val="24"/>
        </w:rPr>
        <w:t xml:space="preserve">Long Thụ </w:t>
      </w:r>
      <w:r>
        <w:rPr>
          <w:rFonts w:ascii="Tahoma" w:hAnsi="Tahoma" w:cs="Tahoma"/>
          <w:color w:val="002060"/>
          <w:sz w:val="24"/>
          <w:szCs w:val="24"/>
        </w:rPr>
        <w:t xml:space="preserve">(S: </w:t>
      </w:r>
      <w:r w:rsidRPr="00364B4C">
        <w:rPr>
          <w:rFonts w:ascii="Tahoma" w:hAnsi="Tahoma" w:cs="Tahoma"/>
          <w:color w:val="002060"/>
          <w:sz w:val="24"/>
          <w:szCs w:val="24"/>
        </w:rPr>
        <w:t>Nāgārjuna</w:t>
      </w:r>
      <w:r>
        <w:rPr>
          <w:rFonts w:ascii="Tahoma" w:hAnsi="Tahoma" w:cs="Tahoma"/>
          <w:color w:val="002060"/>
          <w:sz w:val="24"/>
          <w:szCs w:val="24"/>
        </w:rPr>
        <w:t xml:space="preserve">) </w:t>
      </w:r>
      <w:r w:rsidRPr="008C4A0A">
        <w:rPr>
          <w:rFonts w:ascii="Tahoma" w:hAnsi="Tahoma" w:cs="Tahoma"/>
          <w:color w:val="002060"/>
          <w:sz w:val="24"/>
          <w:szCs w:val="24"/>
        </w:rPr>
        <w:t xml:space="preserve">đã lấy ý từ Bài </w:t>
      </w:r>
      <w:r>
        <w:rPr>
          <w:rFonts w:ascii="Tahoma" w:hAnsi="Tahoma" w:cs="Tahoma"/>
          <w:color w:val="002060"/>
          <w:sz w:val="24"/>
          <w:szCs w:val="24"/>
        </w:rPr>
        <w:t>k</w:t>
      </w:r>
      <w:r w:rsidRPr="008C4A0A">
        <w:rPr>
          <w:rFonts w:ascii="Tahoma" w:hAnsi="Tahoma" w:cs="Tahoma"/>
          <w:color w:val="002060"/>
          <w:sz w:val="24"/>
          <w:szCs w:val="24"/>
        </w:rPr>
        <w:t>inh thứ 17 "</w:t>
      </w:r>
      <w:r w:rsidRPr="001653BD">
        <w:rPr>
          <w:rFonts w:ascii="Tahoma" w:hAnsi="Tahoma" w:cs="Tahoma"/>
          <w:i/>
          <w:color w:val="002060"/>
          <w:sz w:val="24"/>
          <w:szCs w:val="24"/>
        </w:rPr>
        <w:t>Kinh Đại Thiện Kiến Vương</w:t>
      </w:r>
      <w:r w:rsidRPr="008C4A0A">
        <w:rPr>
          <w:rFonts w:ascii="Tahoma" w:hAnsi="Tahoma" w:cs="Tahoma"/>
          <w:color w:val="002060"/>
          <w:sz w:val="24"/>
          <w:szCs w:val="24"/>
        </w:rPr>
        <w:t xml:space="preserve"> / </w:t>
      </w:r>
      <w:r w:rsidRPr="009353BC">
        <w:rPr>
          <w:rFonts w:ascii="Tahoma" w:hAnsi="Tahoma" w:cs="Tahoma"/>
          <w:color w:val="002060"/>
          <w:sz w:val="24"/>
          <w:szCs w:val="24"/>
        </w:rPr>
        <w:t>Mahāsudassana</w:t>
      </w:r>
      <w:r w:rsidRPr="008C4A0A">
        <w:rPr>
          <w:rFonts w:ascii="Tahoma" w:hAnsi="Tahoma" w:cs="Tahoma"/>
          <w:color w:val="002060"/>
          <w:sz w:val="24"/>
          <w:szCs w:val="24"/>
        </w:rPr>
        <w:t xml:space="preserve"> Sutta" thuộc Trường Bộ</w:t>
      </w:r>
      <w:r>
        <w:rPr>
          <w:rFonts w:ascii="Tahoma" w:hAnsi="Tahoma" w:cs="Tahoma"/>
          <w:color w:val="002060"/>
          <w:sz w:val="24"/>
          <w:szCs w:val="24"/>
        </w:rPr>
        <w:t xml:space="preserve"> Kinh (HT. Thích Minh Châu dịch</w:t>
      </w:r>
      <w:r w:rsidRPr="008C4A0A">
        <w:rPr>
          <w:rFonts w:ascii="Tahoma" w:hAnsi="Tahoma" w:cs="Tahoma"/>
          <w:color w:val="002060"/>
          <w:sz w:val="24"/>
          <w:szCs w:val="24"/>
        </w:rPr>
        <w:t xml:space="preserve">) </w:t>
      </w:r>
      <w:r>
        <w:rPr>
          <w:rFonts w:ascii="Tahoma" w:hAnsi="Tahoma" w:cs="Tahoma"/>
          <w:color w:val="002060"/>
          <w:sz w:val="24"/>
          <w:szCs w:val="24"/>
        </w:rPr>
        <w:t xml:space="preserve">phóng tác </w:t>
      </w:r>
      <w:r w:rsidRPr="008C4A0A">
        <w:rPr>
          <w:rFonts w:ascii="Tahoma" w:hAnsi="Tahoma" w:cs="Tahoma"/>
          <w:color w:val="002060"/>
          <w:sz w:val="24"/>
          <w:szCs w:val="24"/>
        </w:rPr>
        <w:t>để</w:t>
      </w:r>
      <w:r>
        <w:rPr>
          <w:rFonts w:ascii="Tahoma" w:hAnsi="Tahoma" w:cs="Tahoma"/>
          <w:color w:val="002060"/>
          <w:sz w:val="24"/>
          <w:szCs w:val="24"/>
        </w:rPr>
        <w:t xml:space="preserve"> hình thành Kinh A Di </w:t>
      </w:r>
      <w:r w:rsidRPr="008C4A0A">
        <w:rPr>
          <w:rFonts w:ascii="Tahoma" w:hAnsi="Tahoma" w:cs="Tahoma"/>
          <w:color w:val="002060"/>
          <w:sz w:val="24"/>
          <w:szCs w:val="24"/>
        </w:rPr>
        <w:t>Đà, Kinh Vô Lượng Thọ, Kinh Quán Vô Lượng Thọ.</w:t>
      </w:r>
    </w:p>
    <w:p w:rsidR="008019F0" w:rsidRPr="00722E2E" w:rsidRDefault="008019F0" w:rsidP="008019F0">
      <w:pPr>
        <w:spacing w:after="240" w:line="360" w:lineRule="auto"/>
        <w:ind w:firstLine="720"/>
        <w:jc w:val="both"/>
        <w:rPr>
          <w:rFonts w:ascii="Tahoma" w:hAnsi="Tahoma" w:cs="Tahoma"/>
          <w:color w:val="002060"/>
          <w:sz w:val="24"/>
          <w:szCs w:val="24"/>
        </w:rPr>
      </w:pPr>
      <w:r>
        <w:rPr>
          <w:rFonts w:ascii="Tahoma" w:hAnsi="Tahoma" w:cs="Tahoma"/>
          <w:color w:val="002060"/>
          <w:sz w:val="24"/>
          <w:szCs w:val="24"/>
        </w:rPr>
        <w:t>Hơn nữa,</w:t>
      </w:r>
      <w:r w:rsidRPr="0018056F">
        <w:rPr>
          <w:rFonts w:ascii="Tahoma" w:hAnsi="Tahoma" w:cs="Tahoma"/>
          <w:color w:val="002060"/>
          <w:sz w:val="24"/>
          <w:szCs w:val="24"/>
        </w:rPr>
        <w:t xml:space="preserve"> </w:t>
      </w:r>
      <w:r>
        <w:rPr>
          <w:rFonts w:ascii="Tahoma" w:hAnsi="Tahoma" w:cs="Tahoma"/>
          <w:color w:val="002060"/>
          <w:sz w:val="24"/>
          <w:szCs w:val="24"/>
        </w:rPr>
        <w:t xml:space="preserve">ngày </w:t>
      </w:r>
      <w:r w:rsidRPr="001E0567">
        <w:rPr>
          <w:rFonts w:ascii="Tahoma" w:hAnsi="Tahoma" w:cs="Tahoma"/>
          <w:color w:val="002060"/>
          <w:sz w:val="24"/>
          <w:szCs w:val="24"/>
        </w:rPr>
        <w:t>vía Phật A Di Đà đản sanh vào ngày 17 tháng 11 âm lị</w:t>
      </w:r>
      <w:r>
        <w:rPr>
          <w:rFonts w:ascii="Tahoma" w:hAnsi="Tahoma" w:cs="Tahoma"/>
          <w:color w:val="002060"/>
          <w:sz w:val="24"/>
          <w:szCs w:val="24"/>
        </w:rPr>
        <w:t xml:space="preserve">ch hàng năm </w:t>
      </w:r>
      <w:r w:rsidRPr="0018056F">
        <w:rPr>
          <w:rFonts w:ascii="Tahoma" w:hAnsi="Tahoma" w:cs="Tahoma"/>
          <w:color w:val="002060"/>
          <w:sz w:val="24"/>
          <w:szCs w:val="24"/>
        </w:rPr>
        <w:t>t</w:t>
      </w:r>
      <w:r w:rsidRPr="001E0567">
        <w:rPr>
          <w:rFonts w:ascii="Tahoma" w:hAnsi="Tahoma" w:cs="Tahoma"/>
          <w:color w:val="002060"/>
          <w:sz w:val="24"/>
          <w:szCs w:val="24"/>
        </w:rPr>
        <w:t>hự</w:t>
      </w:r>
      <w:r>
        <w:rPr>
          <w:rFonts w:ascii="Tahoma" w:hAnsi="Tahoma" w:cs="Tahoma"/>
          <w:color w:val="002060"/>
          <w:sz w:val="24"/>
          <w:szCs w:val="24"/>
        </w:rPr>
        <w:t>c ra</w:t>
      </w:r>
      <w:r w:rsidRPr="0018056F">
        <w:rPr>
          <w:rFonts w:ascii="Tahoma" w:hAnsi="Tahoma" w:cs="Tahoma"/>
          <w:color w:val="002060"/>
          <w:sz w:val="24"/>
          <w:szCs w:val="24"/>
        </w:rPr>
        <w:t xml:space="preserve"> </w:t>
      </w:r>
      <w:r>
        <w:rPr>
          <w:rFonts w:ascii="Tahoma" w:hAnsi="Tahoma" w:cs="Tahoma"/>
          <w:color w:val="002060"/>
          <w:sz w:val="24"/>
          <w:szCs w:val="24"/>
        </w:rPr>
        <w:t>là ngày s</w:t>
      </w:r>
      <w:r w:rsidRPr="0018056F">
        <w:rPr>
          <w:rFonts w:ascii="Tahoma" w:hAnsi="Tahoma" w:cs="Tahoma"/>
          <w:color w:val="002060"/>
          <w:sz w:val="24"/>
          <w:szCs w:val="24"/>
        </w:rPr>
        <w:t>i</w:t>
      </w:r>
      <w:r w:rsidRPr="001E0567">
        <w:rPr>
          <w:rFonts w:ascii="Tahoma" w:hAnsi="Tahoma" w:cs="Tahoma"/>
          <w:color w:val="002060"/>
          <w:sz w:val="24"/>
          <w:szCs w:val="24"/>
        </w:rPr>
        <w:t>nh của Đạ</w:t>
      </w:r>
      <w:r>
        <w:rPr>
          <w:rFonts w:ascii="Tahoma" w:hAnsi="Tahoma" w:cs="Tahoma"/>
          <w:color w:val="002060"/>
          <w:sz w:val="24"/>
          <w:szCs w:val="24"/>
        </w:rPr>
        <w:t xml:space="preserve">i sư Vĩnh Minh </w:t>
      </w:r>
      <w:r w:rsidRPr="001E0567">
        <w:rPr>
          <w:rFonts w:ascii="Tahoma" w:hAnsi="Tahoma" w:cs="Tahoma"/>
          <w:color w:val="002060"/>
          <w:sz w:val="24"/>
          <w:szCs w:val="24"/>
        </w:rPr>
        <w:t>Diên Thọ</w:t>
      </w:r>
      <w:r w:rsidRPr="0018056F">
        <w:rPr>
          <w:rFonts w:ascii="Tahoma" w:hAnsi="Tahoma" w:cs="Tahoma"/>
          <w:color w:val="002060"/>
          <w:sz w:val="24"/>
          <w:szCs w:val="24"/>
        </w:rPr>
        <w:t xml:space="preserve"> (904- 975) đời Tống</w:t>
      </w:r>
      <w:r w:rsidRPr="001E0567">
        <w:rPr>
          <w:rFonts w:ascii="Tahoma" w:hAnsi="Tahoma" w:cs="Tahoma"/>
          <w:color w:val="002060"/>
          <w:sz w:val="24"/>
          <w:szCs w:val="24"/>
        </w:rPr>
        <w:t xml:space="preserve">, Tổ sư đời thứ </w:t>
      </w:r>
      <w:r>
        <w:rPr>
          <w:rFonts w:ascii="Tahoma" w:hAnsi="Tahoma" w:cs="Tahoma"/>
          <w:color w:val="002060"/>
          <w:sz w:val="24"/>
          <w:szCs w:val="24"/>
        </w:rPr>
        <w:t>6</w:t>
      </w:r>
      <w:r w:rsidRPr="001E0567">
        <w:rPr>
          <w:rFonts w:ascii="Tahoma" w:hAnsi="Tahoma" w:cs="Tahoma"/>
          <w:color w:val="002060"/>
          <w:sz w:val="24"/>
          <w:szCs w:val="24"/>
        </w:rPr>
        <w:t xml:space="preserve"> của 13 vị Tổ </w:t>
      </w:r>
      <w:r>
        <w:rPr>
          <w:rFonts w:ascii="Tahoma" w:hAnsi="Tahoma" w:cs="Tahoma"/>
          <w:color w:val="002060"/>
          <w:sz w:val="24"/>
          <w:szCs w:val="24"/>
        </w:rPr>
        <w:t xml:space="preserve">thuộc </w:t>
      </w:r>
      <w:r w:rsidRPr="001E0567">
        <w:rPr>
          <w:rFonts w:ascii="Tahoma" w:hAnsi="Tahoma" w:cs="Tahoma"/>
          <w:color w:val="002060"/>
          <w:sz w:val="24"/>
          <w:szCs w:val="24"/>
        </w:rPr>
        <w:t xml:space="preserve">Tịnh Độ tông </w:t>
      </w:r>
      <w:r>
        <w:rPr>
          <w:rFonts w:ascii="Tahoma" w:hAnsi="Tahoma" w:cs="Tahoma"/>
          <w:color w:val="002060"/>
          <w:sz w:val="24"/>
          <w:szCs w:val="24"/>
        </w:rPr>
        <w:t xml:space="preserve">của </w:t>
      </w:r>
      <w:r w:rsidRPr="001E0567">
        <w:rPr>
          <w:rFonts w:ascii="Tahoma" w:hAnsi="Tahoma" w:cs="Tahoma"/>
          <w:color w:val="002060"/>
          <w:sz w:val="24"/>
          <w:szCs w:val="24"/>
        </w:rPr>
        <w:t>Phật giáo Trung Quốc.</w:t>
      </w:r>
      <w:r w:rsidRPr="0018056F">
        <w:rPr>
          <w:rFonts w:ascii="Tahoma" w:hAnsi="Tahoma" w:cs="Tahoma"/>
          <w:color w:val="002060"/>
          <w:sz w:val="24"/>
          <w:szCs w:val="24"/>
        </w:rPr>
        <w:t xml:space="preserve"> Theo truyền thuyết</w:t>
      </w:r>
      <w:r>
        <w:rPr>
          <w:rFonts w:ascii="Tahoma" w:hAnsi="Tahoma" w:cs="Tahoma"/>
          <w:color w:val="002060"/>
          <w:sz w:val="24"/>
          <w:szCs w:val="24"/>
        </w:rPr>
        <w:t>,</w:t>
      </w:r>
      <w:r w:rsidRPr="0018056F">
        <w:rPr>
          <w:rFonts w:ascii="Tahoma" w:hAnsi="Tahoma" w:cs="Tahoma"/>
          <w:color w:val="002060"/>
          <w:sz w:val="24"/>
          <w:szCs w:val="24"/>
        </w:rPr>
        <w:t xml:space="preserve"> Ngài được</w:t>
      </w:r>
      <w:r>
        <w:rPr>
          <w:rFonts w:ascii="Tahoma" w:hAnsi="Tahoma" w:cs="Tahoma"/>
          <w:color w:val="002060"/>
          <w:sz w:val="24"/>
          <w:szCs w:val="24"/>
        </w:rPr>
        <w:t xml:space="preserve"> xem </w:t>
      </w:r>
      <w:r w:rsidRPr="0018056F">
        <w:rPr>
          <w:rFonts w:ascii="Tahoma" w:hAnsi="Tahoma" w:cs="Tahoma"/>
          <w:color w:val="002060"/>
          <w:sz w:val="24"/>
          <w:szCs w:val="24"/>
        </w:rPr>
        <w:t>là ứng hoá thân của Phật A Di Đà</w:t>
      </w:r>
      <w:r>
        <w:rPr>
          <w:rFonts w:ascii="Tahoma" w:hAnsi="Tahoma" w:cs="Tahoma"/>
          <w:color w:val="002060"/>
          <w:sz w:val="24"/>
          <w:szCs w:val="24"/>
        </w:rPr>
        <w:t>.</w:t>
      </w:r>
    </w:p>
    <w:p w:rsidR="008019F0" w:rsidRPr="0018056F" w:rsidRDefault="008019F0" w:rsidP="008019F0">
      <w:pPr>
        <w:spacing w:after="240" w:line="360" w:lineRule="auto"/>
        <w:ind w:firstLine="720"/>
        <w:jc w:val="both"/>
        <w:rPr>
          <w:rFonts w:ascii="Tahoma" w:hAnsi="Tahoma" w:cs="Tahoma"/>
          <w:color w:val="002060"/>
          <w:sz w:val="24"/>
          <w:szCs w:val="24"/>
        </w:rPr>
      </w:pPr>
      <w:r w:rsidRPr="0018056F">
        <w:rPr>
          <w:rFonts w:ascii="Tahoma" w:hAnsi="Tahoma" w:cs="Tahoma"/>
          <w:color w:val="002060"/>
          <w:sz w:val="24"/>
          <w:szCs w:val="24"/>
        </w:rPr>
        <w:t>Phần giải thích lịch sử về nguồn gốc Phật A Di Đà ở Bách Khoa Toàn Thư Việt Nam cho rằng truyền thống niềm tin vào Phật A Di Đà là sản phẩm của các học giả Phật giáo của thế kỷ thứ 1 trước công nguyên, do đó không có cơ sở nào chứng minh được có thật sự là đức Phật Thích Ca nói về Phật A Di Đà hay không, hay Phật A Di Đà chỉ là một sản phẩm của các học giả.</w:t>
      </w:r>
    </w:p>
    <w:p w:rsidR="008019F0" w:rsidRPr="0018056F" w:rsidRDefault="008019F0" w:rsidP="008019F0">
      <w:pPr>
        <w:spacing w:after="240" w:line="360" w:lineRule="auto"/>
        <w:ind w:firstLine="720"/>
        <w:jc w:val="both"/>
        <w:rPr>
          <w:rFonts w:ascii="Tahoma" w:hAnsi="Tahoma" w:cs="Tahoma"/>
          <w:color w:val="002060"/>
          <w:sz w:val="24"/>
          <w:szCs w:val="24"/>
        </w:rPr>
      </w:pPr>
      <w:r w:rsidRPr="0018056F">
        <w:rPr>
          <w:rFonts w:ascii="Tahoma" w:hAnsi="Tahoma" w:cs="Tahoma"/>
          <w:color w:val="002060"/>
          <w:sz w:val="24"/>
          <w:szCs w:val="24"/>
        </w:rPr>
        <w:t>Có giải thích cho rằng Phật A Di Đà chỉ là một cách diễn đạt về Phật Thích Ca, bởi Phật là biểu tượng chung cho sự giác ngộ chân lý khách quan của vũ trụ.</w:t>
      </w:r>
    </w:p>
    <w:p w:rsidR="008019F0" w:rsidRDefault="008019F0" w:rsidP="008019F0">
      <w:pPr>
        <w:spacing w:after="120" w:line="360" w:lineRule="auto"/>
        <w:jc w:val="both"/>
        <w:rPr>
          <w:rFonts w:ascii="Tahoma" w:hAnsi="Tahoma" w:cs="Tahoma"/>
          <w:color w:val="943634" w:themeColor="accent2" w:themeShade="BF"/>
          <w:sz w:val="24"/>
          <w:szCs w:val="24"/>
        </w:rPr>
      </w:pPr>
      <w:r w:rsidRPr="0018056F">
        <w:rPr>
          <w:rFonts w:ascii="Tahoma" w:hAnsi="Tahoma" w:cs="Tahoma"/>
          <w:color w:val="002060"/>
          <w:sz w:val="24"/>
          <w:szCs w:val="24"/>
        </w:rPr>
        <w:tab/>
      </w:r>
      <w:r w:rsidRPr="0018056F">
        <w:rPr>
          <w:rFonts w:ascii="Tahoma" w:hAnsi="Tahoma" w:cs="Tahoma"/>
          <w:b/>
          <w:color w:val="943634" w:themeColor="accent2" w:themeShade="BF"/>
          <w:sz w:val="24"/>
          <w:szCs w:val="24"/>
        </w:rPr>
        <w:t>2)</w:t>
      </w:r>
      <w:r w:rsidRPr="0018056F">
        <w:rPr>
          <w:rFonts w:ascii="Tahoma" w:hAnsi="Tahoma" w:cs="Tahoma"/>
          <w:color w:val="943634" w:themeColor="accent2" w:themeShade="BF"/>
          <w:sz w:val="24"/>
          <w:szCs w:val="24"/>
        </w:rPr>
        <w:t xml:space="preserve"> </w:t>
      </w:r>
      <w:r w:rsidRPr="00C508BC">
        <w:rPr>
          <w:rFonts w:ascii="Tahoma" w:hAnsi="Tahoma" w:cs="Tahoma"/>
          <w:b/>
          <w:color w:val="943634" w:themeColor="accent2" w:themeShade="BF"/>
          <w:sz w:val="24"/>
          <w:szCs w:val="24"/>
        </w:rPr>
        <w:t>Ý nghĩa</w:t>
      </w:r>
      <w:r>
        <w:rPr>
          <w:rFonts w:ascii="Tahoma" w:hAnsi="Tahoma" w:cs="Tahoma"/>
          <w:color w:val="943634" w:themeColor="accent2" w:themeShade="BF"/>
          <w:sz w:val="24"/>
          <w:szCs w:val="24"/>
        </w:rPr>
        <w:t xml:space="preserve"> </w:t>
      </w:r>
      <w:r w:rsidRPr="0018056F">
        <w:rPr>
          <w:rFonts w:ascii="Tahoma" w:hAnsi="Tahoma" w:cs="Tahoma"/>
          <w:b/>
          <w:color w:val="943634" w:themeColor="accent2" w:themeShade="BF"/>
          <w:sz w:val="24"/>
          <w:szCs w:val="24"/>
        </w:rPr>
        <w:t xml:space="preserve">A Di </w:t>
      </w:r>
      <w:r>
        <w:rPr>
          <w:rFonts w:ascii="Tahoma" w:hAnsi="Tahoma" w:cs="Tahoma"/>
          <w:b/>
          <w:color w:val="943634" w:themeColor="accent2" w:themeShade="BF"/>
          <w:sz w:val="24"/>
          <w:szCs w:val="24"/>
        </w:rPr>
        <w:t>Đà:</w:t>
      </w:r>
      <w:r w:rsidRPr="0018056F">
        <w:rPr>
          <w:rFonts w:ascii="Tahoma" w:hAnsi="Tahoma" w:cs="Tahoma"/>
          <w:color w:val="943634" w:themeColor="accent2" w:themeShade="BF"/>
          <w:sz w:val="24"/>
          <w:szCs w:val="24"/>
        </w:rPr>
        <w:t xml:space="preserve"> </w:t>
      </w:r>
    </w:p>
    <w:p w:rsidR="008019F0" w:rsidRPr="0018056F" w:rsidRDefault="008019F0" w:rsidP="008019F0">
      <w:pPr>
        <w:spacing w:after="240" w:line="360" w:lineRule="auto"/>
        <w:ind w:firstLine="720"/>
        <w:jc w:val="both"/>
        <w:rPr>
          <w:rFonts w:ascii="Tahoma" w:hAnsi="Tahoma" w:cs="Tahoma"/>
          <w:color w:val="002060"/>
          <w:sz w:val="24"/>
          <w:szCs w:val="24"/>
        </w:rPr>
      </w:pPr>
      <w:r>
        <w:rPr>
          <w:rFonts w:ascii="Tahoma" w:hAnsi="Tahoma" w:cs="Tahoma"/>
          <w:color w:val="002060"/>
          <w:sz w:val="24"/>
          <w:szCs w:val="24"/>
        </w:rPr>
        <w:t>T</w:t>
      </w:r>
      <w:r w:rsidRPr="0018056F">
        <w:rPr>
          <w:rFonts w:ascii="Tahoma" w:hAnsi="Tahoma" w:cs="Tahoma"/>
          <w:color w:val="002060"/>
          <w:sz w:val="24"/>
          <w:szCs w:val="24"/>
        </w:rPr>
        <w:t>heo nguyên bản Sanskrit có hai chữ mô tả, đó là: Amitābha (</w:t>
      </w:r>
      <w:r w:rsidRPr="0018056F">
        <w:rPr>
          <w:rFonts w:ascii="Tahoma" w:eastAsia="SimSun" w:hAnsi="SimSun" w:cs="Tahoma"/>
          <w:color w:val="002060"/>
          <w:sz w:val="24"/>
          <w:szCs w:val="24"/>
        </w:rPr>
        <w:t>阿彌多婆</w:t>
      </w:r>
      <w:r w:rsidRPr="0018056F">
        <w:rPr>
          <w:rFonts w:ascii="Tahoma" w:eastAsia="MS Gothic" w:hAnsi="Tahoma" w:cs="Tahoma"/>
          <w:color w:val="002060"/>
          <w:sz w:val="24"/>
          <w:szCs w:val="24"/>
        </w:rPr>
        <w:t xml:space="preserve"> - </w:t>
      </w:r>
      <w:r w:rsidRPr="0018056F">
        <w:rPr>
          <w:rFonts w:ascii="Tahoma" w:hAnsi="Tahoma" w:cs="Tahoma"/>
          <w:color w:val="002060"/>
          <w:sz w:val="24"/>
          <w:szCs w:val="24"/>
        </w:rPr>
        <w:t xml:space="preserve">Vô lượng quang </w:t>
      </w:r>
      <w:r w:rsidRPr="0018056F">
        <w:rPr>
          <w:rFonts w:ascii="SimSun" w:eastAsia="SimSun" w:hAnsi="SimSun" w:cs="Tahoma"/>
          <w:color w:val="002060"/>
          <w:sz w:val="24"/>
          <w:szCs w:val="24"/>
        </w:rPr>
        <w:t>無</w:t>
      </w:r>
      <w:r w:rsidRPr="0018056F">
        <w:rPr>
          <w:rFonts w:ascii="SimSun" w:eastAsia="SimSun" w:hAnsi="SimSun" w:cs="MS Gothic" w:hint="eastAsia"/>
          <w:color w:val="002060"/>
          <w:sz w:val="24"/>
          <w:szCs w:val="24"/>
        </w:rPr>
        <w:t>量光</w:t>
      </w:r>
      <w:r w:rsidRPr="0018056F">
        <w:rPr>
          <w:rFonts w:ascii="Tahoma" w:hAnsi="Tahoma" w:cs="Tahoma"/>
          <w:color w:val="002060"/>
          <w:sz w:val="24"/>
          <w:szCs w:val="24"/>
        </w:rPr>
        <w:t>) và Amitāyus (</w:t>
      </w:r>
      <w:r w:rsidRPr="0018056F">
        <w:rPr>
          <w:rFonts w:ascii="Tahoma" w:eastAsia="SimSun" w:hAnsi="Tahoma" w:cs="Tahoma"/>
          <w:color w:val="002060"/>
          <w:sz w:val="24"/>
          <w:szCs w:val="24"/>
        </w:rPr>
        <w:t>阿彌多廋</w:t>
      </w:r>
      <w:r w:rsidRPr="0018056F">
        <w:rPr>
          <w:rFonts w:ascii="Tahoma" w:eastAsia="SimSun" w:hAnsi="Tahoma" w:cs="Tahoma"/>
          <w:color w:val="002060"/>
          <w:sz w:val="24"/>
          <w:szCs w:val="24"/>
        </w:rPr>
        <w:t xml:space="preserve"> - </w:t>
      </w:r>
      <w:r w:rsidRPr="0018056F">
        <w:rPr>
          <w:rFonts w:ascii="Tahoma" w:hAnsi="Tahoma" w:cs="Tahoma"/>
          <w:color w:val="002060"/>
          <w:sz w:val="24"/>
          <w:szCs w:val="24"/>
        </w:rPr>
        <w:t xml:space="preserve">Vô lượng thọ </w:t>
      </w:r>
      <w:r w:rsidRPr="0018056F">
        <w:rPr>
          <w:rFonts w:ascii="Tahoma" w:eastAsia="SimSun" w:hAnsi="Tahoma" w:cs="Tahoma" w:hint="eastAsia"/>
          <w:color w:val="002060"/>
          <w:sz w:val="24"/>
          <w:szCs w:val="24"/>
        </w:rPr>
        <w:t>無量壽</w:t>
      </w:r>
      <w:r w:rsidRPr="0018056F">
        <w:rPr>
          <w:rFonts w:ascii="Tahoma" w:hAnsi="Tahoma" w:cs="Tahoma"/>
          <w:color w:val="002060"/>
          <w:sz w:val="24"/>
          <w:szCs w:val="24"/>
        </w:rPr>
        <w:t>), nên A Di Đà được xem như bao hàm cả hai, là vị Phật “Vô lượng quang - Vô lượng thọ”. Theo đó, biểu tượng triết lý A Di Đà (</w:t>
      </w:r>
      <w:r w:rsidRPr="0018056F">
        <w:rPr>
          <w:rFonts w:ascii="Tahoma" w:eastAsia="SimSun" w:hAnsi="SimSun" w:cs="Tahoma"/>
          <w:color w:val="002060"/>
          <w:sz w:val="24"/>
          <w:szCs w:val="24"/>
        </w:rPr>
        <w:t>阿彌陀</w:t>
      </w:r>
      <w:r w:rsidRPr="0018056F">
        <w:rPr>
          <w:rFonts w:ascii="Tahoma" w:hAnsi="Tahoma" w:cs="Tahoma"/>
          <w:color w:val="002060"/>
          <w:sz w:val="24"/>
          <w:szCs w:val="24"/>
        </w:rPr>
        <w:t xml:space="preserve">;  S: </w:t>
      </w:r>
      <w:r w:rsidRPr="0018056F">
        <w:rPr>
          <w:rFonts w:ascii="Tahoma" w:hAnsi="Tahoma" w:cs="Tahoma"/>
          <w:iCs/>
          <w:color w:val="002060"/>
          <w:sz w:val="24"/>
          <w:szCs w:val="24"/>
        </w:rPr>
        <w:t>Amitābha</w:t>
      </w:r>
      <w:r w:rsidRPr="0018056F">
        <w:rPr>
          <w:rFonts w:ascii="Tahoma" w:hAnsi="Tahoma" w:cs="Tahoma"/>
          <w:color w:val="002060"/>
          <w:sz w:val="24"/>
          <w:szCs w:val="24"/>
        </w:rPr>
        <w:t xml:space="preserve"> + </w:t>
      </w:r>
      <w:r w:rsidRPr="0018056F">
        <w:rPr>
          <w:rFonts w:ascii="Tahoma" w:hAnsi="Tahoma" w:cs="Tahoma"/>
          <w:iCs/>
          <w:color w:val="002060"/>
          <w:sz w:val="24"/>
          <w:szCs w:val="24"/>
        </w:rPr>
        <w:t xml:space="preserve">Amitāyus) </w:t>
      </w:r>
      <w:r w:rsidRPr="0018056F">
        <w:rPr>
          <w:rFonts w:ascii="Tahoma" w:hAnsi="Tahoma" w:cs="Tahoma"/>
          <w:color w:val="002060"/>
          <w:sz w:val="24"/>
          <w:szCs w:val="24"/>
        </w:rPr>
        <w:t>được mô tả như sau:</w:t>
      </w:r>
    </w:p>
    <w:p w:rsidR="008019F0" w:rsidRPr="0018056F" w:rsidRDefault="008019F0" w:rsidP="008019F0">
      <w:pPr>
        <w:spacing w:after="240" w:line="360" w:lineRule="auto"/>
        <w:ind w:firstLine="720"/>
        <w:jc w:val="both"/>
        <w:rPr>
          <w:rFonts w:ascii="Tahoma" w:hAnsi="Tahoma" w:cs="Tahoma"/>
          <w:color w:val="002060"/>
          <w:sz w:val="24"/>
          <w:szCs w:val="24"/>
        </w:rPr>
      </w:pPr>
      <w:r w:rsidRPr="0018056F">
        <w:rPr>
          <w:rFonts w:ascii="Tahoma" w:hAnsi="Tahoma" w:cs="Tahoma"/>
          <w:bCs/>
          <w:color w:val="002060"/>
          <w:sz w:val="24"/>
          <w:szCs w:val="24"/>
        </w:rPr>
        <w:t>1/.</w:t>
      </w:r>
      <w:r w:rsidRPr="0018056F">
        <w:rPr>
          <w:rFonts w:ascii="Tahoma" w:hAnsi="Tahoma" w:cs="Tahoma"/>
          <w:b/>
          <w:bCs/>
          <w:color w:val="002060"/>
          <w:sz w:val="24"/>
          <w:szCs w:val="24"/>
        </w:rPr>
        <w:t xml:space="preserve"> Vô lượng quang (</w:t>
      </w:r>
      <w:r w:rsidRPr="0018056F">
        <w:rPr>
          <w:rFonts w:ascii="Tahoma" w:eastAsia="SimSun" w:hAnsi="Tahoma" w:cs="Tahoma"/>
          <w:bCs/>
          <w:color w:val="002060"/>
          <w:sz w:val="24"/>
          <w:szCs w:val="24"/>
        </w:rPr>
        <w:t>無量光</w:t>
      </w:r>
      <w:r w:rsidRPr="0018056F">
        <w:rPr>
          <w:rFonts w:ascii="Tahoma" w:eastAsia="SimSun" w:hAnsi="Tahoma" w:cs="Tahoma"/>
          <w:bCs/>
          <w:color w:val="002060"/>
          <w:sz w:val="24"/>
          <w:szCs w:val="24"/>
        </w:rPr>
        <w:t xml:space="preserve">;  S: </w:t>
      </w:r>
      <w:r w:rsidRPr="0018056F">
        <w:rPr>
          <w:rFonts w:ascii="Tahoma" w:hAnsi="Tahoma" w:cs="Tahoma"/>
          <w:bCs/>
          <w:color w:val="002060"/>
          <w:sz w:val="24"/>
          <w:szCs w:val="24"/>
        </w:rPr>
        <w:t>Amitābha</w:t>
      </w:r>
      <w:r w:rsidRPr="0018056F">
        <w:rPr>
          <w:rFonts w:ascii="Tahoma" w:hAnsi="Tahoma" w:cs="Tahoma"/>
          <w:color w:val="002060"/>
          <w:sz w:val="24"/>
          <w:szCs w:val="24"/>
        </w:rPr>
        <w:t> </w:t>
      </w:r>
      <w:r w:rsidRPr="0018056F">
        <w:rPr>
          <w:rFonts w:ascii="Tahoma" w:eastAsia="SimSun" w:hAnsi="Tahoma" w:cs="Tahoma"/>
          <w:bCs/>
          <w:color w:val="002060"/>
          <w:sz w:val="24"/>
          <w:szCs w:val="24"/>
        </w:rPr>
        <w:t>;  E: Infinite light)</w:t>
      </w:r>
      <w:r w:rsidRPr="0018056F">
        <w:rPr>
          <w:rFonts w:ascii="Tahoma" w:hAnsi="Tahoma" w:cs="Tahoma"/>
          <w:color w:val="002060"/>
          <w:sz w:val="24"/>
          <w:szCs w:val="24"/>
        </w:rPr>
        <w:t>:  Ánh sáng vô lượng,  hàm ý</w:t>
      </w:r>
      <w:r w:rsidRPr="0018056F">
        <w:rPr>
          <w:rFonts w:ascii="Tahoma" w:hAnsi="Tahoma" w:cs="Tahoma"/>
          <w:b/>
          <w:i/>
          <w:color w:val="002060"/>
          <w:sz w:val="24"/>
          <w:szCs w:val="24"/>
        </w:rPr>
        <w:t xml:space="preserve"> </w:t>
      </w:r>
      <w:r w:rsidRPr="0018056F">
        <w:rPr>
          <w:rFonts w:ascii="Tahoma" w:hAnsi="Tahoma" w:cs="Tahoma"/>
          <w:color w:val="002060"/>
          <w:sz w:val="24"/>
          <w:szCs w:val="24"/>
        </w:rPr>
        <w:t>chân lý khách quan chứng ngộ của đức Phật Thích Ca là “Duyên khởi” có chân giá trị </w:t>
      </w:r>
      <w:r w:rsidRPr="0018056F">
        <w:rPr>
          <w:rFonts w:ascii="Tahoma" w:hAnsi="Tahoma" w:cs="Tahoma"/>
          <w:bCs/>
          <w:color w:val="632423"/>
          <w:sz w:val="24"/>
          <w:szCs w:val="24"/>
          <w:u w:val="single"/>
        </w:rPr>
        <w:t>vượt mọi không gian</w:t>
      </w:r>
      <w:r w:rsidRPr="0018056F">
        <w:rPr>
          <w:rFonts w:ascii="Tahoma" w:hAnsi="Tahoma" w:cs="Tahoma"/>
          <w:color w:val="002060"/>
          <w:sz w:val="24"/>
          <w:szCs w:val="24"/>
        </w:rPr>
        <w:t>.</w:t>
      </w:r>
    </w:p>
    <w:p w:rsidR="008019F0" w:rsidRPr="0018056F" w:rsidRDefault="008019F0" w:rsidP="008019F0">
      <w:pPr>
        <w:spacing w:after="240" w:line="360" w:lineRule="auto"/>
        <w:ind w:firstLine="720"/>
        <w:jc w:val="both"/>
        <w:rPr>
          <w:rFonts w:ascii="Tahoma" w:hAnsi="Tahoma" w:cs="Tahoma"/>
          <w:color w:val="002060"/>
          <w:sz w:val="24"/>
          <w:szCs w:val="24"/>
        </w:rPr>
      </w:pPr>
      <w:r w:rsidRPr="0018056F">
        <w:rPr>
          <w:rFonts w:ascii="Tahoma" w:hAnsi="Tahoma" w:cs="Tahoma"/>
          <w:bCs/>
          <w:color w:val="002060"/>
          <w:sz w:val="24"/>
          <w:szCs w:val="24"/>
        </w:rPr>
        <w:lastRenderedPageBreak/>
        <w:t>2/.</w:t>
      </w:r>
      <w:r w:rsidRPr="0018056F">
        <w:rPr>
          <w:rFonts w:ascii="Tahoma" w:hAnsi="Tahoma" w:cs="Tahoma"/>
          <w:b/>
          <w:color w:val="002060"/>
          <w:sz w:val="24"/>
          <w:szCs w:val="24"/>
        </w:rPr>
        <w:t> V</w:t>
      </w:r>
      <w:r w:rsidRPr="0018056F">
        <w:rPr>
          <w:rFonts w:ascii="Tahoma" w:hAnsi="Tahoma" w:cs="Tahoma"/>
          <w:b/>
          <w:bCs/>
          <w:color w:val="002060"/>
          <w:sz w:val="24"/>
          <w:szCs w:val="24"/>
        </w:rPr>
        <w:t xml:space="preserve">ô lượng thọ </w:t>
      </w:r>
      <w:r w:rsidRPr="0018056F">
        <w:rPr>
          <w:rFonts w:ascii="Tahoma" w:eastAsia="SimSun" w:hAnsi="Tahoma" w:cs="Tahoma"/>
          <w:color w:val="002060"/>
          <w:sz w:val="24"/>
          <w:szCs w:val="24"/>
        </w:rPr>
        <w:t>(</w:t>
      </w:r>
      <w:r w:rsidRPr="0018056F">
        <w:rPr>
          <w:rFonts w:ascii="Tahoma" w:eastAsia="SimSun" w:hAnsi="Tahoma" w:cs="Tahoma"/>
          <w:color w:val="002060"/>
          <w:sz w:val="24"/>
          <w:szCs w:val="24"/>
        </w:rPr>
        <w:t>無量壽</w:t>
      </w:r>
      <w:r w:rsidRPr="0018056F">
        <w:rPr>
          <w:rFonts w:ascii="Tahoma" w:eastAsia="SimSun" w:hAnsi="Tahoma" w:cs="Tahoma"/>
          <w:color w:val="002060"/>
          <w:sz w:val="24"/>
          <w:szCs w:val="24"/>
        </w:rPr>
        <w:t xml:space="preserve">;  S: Amitāyus;  E: </w:t>
      </w:r>
      <w:r w:rsidRPr="0018056F">
        <w:rPr>
          <w:rFonts w:ascii="Tahoma" w:eastAsia="SimSun" w:hAnsi="Tahoma" w:cs="Tahoma"/>
          <w:bCs/>
          <w:color w:val="002060"/>
          <w:sz w:val="24"/>
          <w:szCs w:val="24"/>
        </w:rPr>
        <w:t>Infinite life):  T</w:t>
      </w:r>
      <w:r w:rsidRPr="0018056F">
        <w:rPr>
          <w:rFonts w:ascii="Tahoma" w:hAnsi="Tahoma" w:cs="Tahoma"/>
          <w:color w:val="002060"/>
          <w:sz w:val="24"/>
          <w:szCs w:val="24"/>
        </w:rPr>
        <w:t>họ mệnh vô lượng, hàm ý chân lý khách quan chứng ngộ của đức Phật Thích Ca là “Duyên khởi” có chân giá trị </w:t>
      </w:r>
      <w:r w:rsidRPr="0018056F">
        <w:rPr>
          <w:rFonts w:ascii="Tahoma" w:hAnsi="Tahoma" w:cs="Tahoma"/>
          <w:bCs/>
          <w:color w:val="632423"/>
          <w:sz w:val="24"/>
          <w:szCs w:val="24"/>
          <w:u w:val="single"/>
        </w:rPr>
        <w:t>vượt mọi thời gian</w:t>
      </w:r>
      <w:r w:rsidRPr="0018056F">
        <w:rPr>
          <w:rFonts w:ascii="Tahoma" w:hAnsi="Tahoma" w:cs="Tahoma"/>
          <w:color w:val="002060"/>
          <w:sz w:val="24"/>
          <w:szCs w:val="24"/>
        </w:rPr>
        <w:t>.</w:t>
      </w:r>
    </w:p>
    <w:p w:rsidR="008019F0" w:rsidRPr="0018056F" w:rsidRDefault="008019F0" w:rsidP="008019F0">
      <w:pPr>
        <w:spacing w:after="120" w:line="360" w:lineRule="auto"/>
        <w:ind w:firstLine="720"/>
        <w:jc w:val="both"/>
        <w:rPr>
          <w:rFonts w:ascii="Tahoma" w:hAnsi="Tahoma" w:cs="Tahoma"/>
          <w:color w:val="002060"/>
          <w:sz w:val="24"/>
          <w:szCs w:val="24"/>
        </w:rPr>
      </w:pPr>
      <w:r w:rsidRPr="0018056F">
        <w:rPr>
          <w:rFonts w:ascii="Tahoma" w:hAnsi="Tahoma" w:cs="Tahoma"/>
          <w:color w:val="002060"/>
          <w:sz w:val="24"/>
          <w:szCs w:val="24"/>
        </w:rPr>
        <w:t>Có lẽ về sau A Di Đà có thêm nghĩa là Vô lượng công đức, với ý nghĩa sau:</w:t>
      </w:r>
    </w:p>
    <w:p w:rsidR="008019F0" w:rsidRDefault="008019F0" w:rsidP="008019F0">
      <w:pPr>
        <w:spacing w:after="240" w:line="360" w:lineRule="auto"/>
        <w:ind w:firstLine="720"/>
        <w:jc w:val="both"/>
        <w:rPr>
          <w:rFonts w:ascii="Tahoma" w:eastAsia="SimSun" w:hAnsi="Tahoma" w:cs="Tahoma"/>
          <w:color w:val="002060"/>
          <w:sz w:val="24"/>
          <w:szCs w:val="24"/>
        </w:rPr>
      </w:pPr>
      <w:r w:rsidRPr="0018056F">
        <w:rPr>
          <w:rFonts w:ascii="Tahoma" w:hAnsi="Tahoma" w:cs="Tahoma"/>
          <w:b/>
          <w:color w:val="002060"/>
        </w:rPr>
        <w:t>Vô lượng công đức</w:t>
      </w:r>
      <w:r w:rsidRPr="0018056F">
        <w:rPr>
          <w:rFonts w:ascii="Tahoma" w:hAnsi="Tahoma" w:cs="Tahoma"/>
          <w:b/>
          <w:color w:val="002060"/>
          <w:sz w:val="24"/>
          <w:szCs w:val="24"/>
        </w:rPr>
        <w:t xml:space="preserve"> </w:t>
      </w:r>
      <w:r w:rsidRPr="0018056F">
        <w:rPr>
          <w:rFonts w:ascii="Tahoma" w:hAnsi="Tahoma" w:cs="Tahoma"/>
          <w:color w:val="002060"/>
          <w:sz w:val="24"/>
          <w:szCs w:val="24"/>
        </w:rPr>
        <w:t>(</w:t>
      </w:r>
      <w:r w:rsidRPr="0018056F">
        <w:rPr>
          <w:rFonts w:ascii="Tahoma" w:eastAsia="SimSun" w:hAnsi="Tahoma" w:cs="Tahoma"/>
          <w:color w:val="002060"/>
          <w:sz w:val="24"/>
          <w:szCs w:val="24"/>
        </w:rPr>
        <w:t>無量功德</w:t>
      </w:r>
      <w:r w:rsidRPr="0018056F">
        <w:rPr>
          <w:rFonts w:ascii="Tahoma" w:eastAsia="SimSun" w:hAnsi="Tahoma" w:cs="Tahoma"/>
          <w:color w:val="002060"/>
          <w:sz w:val="24"/>
          <w:szCs w:val="24"/>
        </w:rPr>
        <w:t xml:space="preserve">;  P: Guṇa-appamaññā;  S: Guṇa-apramāṇa;  E: </w:t>
      </w:r>
      <w:r w:rsidRPr="0018056F">
        <w:rPr>
          <w:rFonts w:ascii="Tahoma" w:eastAsia="SimSun" w:hAnsi="Tahoma" w:cs="Tahoma"/>
          <w:bCs/>
          <w:color w:val="002060"/>
          <w:sz w:val="24"/>
          <w:szCs w:val="24"/>
        </w:rPr>
        <w:t>Infinite merit</w:t>
      </w:r>
      <w:r w:rsidRPr="0018056F">
        <w:rPr>
          <w:rFonts w:ascii="Tahoma" w:eastAsia="SimSun" w:hAnsi="Tahoma" w:cs="Tahoma"/>
          <w:color w:val="002060"/>
          <w:sz w:val="24"/>
          <w:szCs w:val="24"/>
        </w:rPr>
        <w:t xml:space="preserve">):  Là những việc làm thiện (= thiện sự </w:t>
      </w:r>
      <w:r w:rsidRPr="0018056F">
        <w:rPr>
          <w:rFonts w:ascii="Tahoma" w:eastAsia="SimSun" w:hAnsi="Times New Roman" w:cs="Tahoma"/>
          <w:color w:val="002060"/>
          <w:sz w:val="24"/>
          <w:szCs w:val="24"/>
        </w:rPr>
        <w:t>善事</w:t>
      </w:r>
      <w:r w:rsidRPr="0018056F">
        <w:rPr>
          <w:rFonts w:ascii="Tahoma" w:eastAsia="SimSun" w:hAnsi="Tahoma" w:cs="Tahoma"/>
          <w:color w:val="002060"/>
          <w:sz w:val="24"/>
          <w:szCs w:val="24"/>
        </w:rPr>
        <w:t xml:space="preserve">) có giá trị vô cùng lớn. Đây là khái niệm về giá trị của việc làm thiện nơi một hành giả, có giá trị vô hạn khi hành thiện với một </w:t>
      </w:r>
      <w:r w:rsidRPr="0018056F">
        <w:rPr>
          <w:rFonts w:ascii="Tahoma" w:eastAsia="SimSun" w:hAnsi="Tahoma" w:cs="Tahoma"/>
          <w:i/>
          <w:color w:val="002060"/>
          <w:sz w:val="24"/>
          <w:szCs w:val="24"/>
        </w:rPr>
        <w:t>nội tâm Vô ngã</w:t>
      </w:r>
      <w:r w:rsidRPr="008E55E8">
        <w:rPr>
          <w:rFonts w:ascii="Tahoma" w:eastAsia="SimSun" w:hAnsi="Tahoma" w:cs="Tahoma"/>
          <w:color w:val="002060"/>
          <w:sz w:val="24"/>
          <w:szCs w:val="24"/>
        </w:rPr>
        <w:t>,</w:t>
      </w:r>
      <w:r w:rsidRPr="0018056F">
        <w:rPr>
          <w:rFonts w:ascii="Tahoma" w:eastAsia="SimSun" w:hAnsi="Tahoma" w:cs="Tahoma"/>
          <w:i/>
          <w:color w:val="002060"/>
          <w:sz w:val="24"/>
          <w:szCs w:val="24"/>
        </w:rPr>
        <w:t xml:space="preserve"> </w:t>
      </w:r>
      <w:r w:rsidRPr="0018056F">
        <w:rPr>
          <w:rFonts w:ascii="Tahoma" w:eastAsia="SimSun" w:hAnsi="Tahoma" w:cs="Tahoma"/>
          <w:color w:val="002060"/>
          <w:sz w:val="24"/>
          <w:szCs w:val="24"/>
        </w:rPr>
        <w:t xml:space="preserve">có nghĩa là hành thiện theo tinh thần của chân lý Duyên </w:t>
      </w:r>
      <w:r>
        <w:rPr>
          <w:rFonts w:ascii="Tahoma" w:eastAsia="SimSun" w:hAnsi="Tahoma" w:cs="Tahoma"/>
          <w:color w:val="002060"/>
          <w:sz w:val="24"/>
          <w:szCs w:val="24"/>
        </w:rPr>
        <w:t>khởi.</w:t>
      </w:r>
    </w:p>
    <w:p w:rsidR="008019F0" w:rsidRPr="00F5699B" w:rsidRDefault="008019F0" w:rsidP="008019F0">
      <w:pPr>
        <w:spacing w:after="120" w:line="360" w:lineRule="auto"/>
        <w:ind w:firstLine="720"/>
        <w:jc w:val="both"/>
        <w:rPr>
          <w:rFonts w:ascii="Tahoma" w:hAnsi="Tahoma" w:cs="Tahoma"/>
          <w:b/>
          <w:color w:val="002060"/>
          <w:sz w:val="24"/>
          <w:szCs w:val="24"/>
        </w:rPr>
      </w:pPr>
      <w:r w:rsidRPr="00F5699B">
        <w:rPr>
          <w:rFonts w:ascii="Tahoma" w:hAnsi="Tahoma" w:cs="Tahoma"/>
          <w:color w:val="002060"/>
          <w:sz w:val="24"/>
          <w:szCs w:val="24"/>
        </w:rPr>
        <w:t>3/.</w:t>
      </w:r>
      <w:r w:rsidRPr="00F5699B">
        <w:rPr>
          <w:rFonts w:ascii="Tahoma" w:hAnsi="Tahoma" w:cs="Tahoma"/>
          <w:b/>
          <w:color w:val="002060"/>
          <w:sz w:val="24"/>
          <w:szCs w:val="24"/>
        </w:rPr>
        <w:t xml:space="preserve"> Tự tính Di Đà.</w:t>
      </w:r>
    </w:p>
    <w:p w:rsidR="008019F0" w:rsidRDefault="008019F0" w:rsidP="008019F0">
      <w:pPr>
        <w:spacing w:after="120" w:line="360" w:lineRule="auto"/>
        <w:jc w:val="both"/>
        <w:rPr>
          <w:rFonts w:ascii="Tahoma" w:eastAsia="SimSun" w:hAnsi="Tahoma" w:cs="Tahoma"/>
          <w:color w:val="002060"/>
          <w:sz w:val="24"/>
          <w:szCs w:val="24"/>
        </w:rPr>
      </w:pPr>
      <w:r>
        <w:rPr>
          <w:rFonts w:ascii="Tahoma" w:hAnsi="Tahoma" w:cs="Tahoma"/>
          <w:b/>
          <w:color w:val="943634" w:themeColor="accent2" w:themeShade="BF"/>
          <w:sz w:val="24"/>
          <w:szCs w:val="24"/>
        </w:rPr>
        <w:tab/>
      </w:r>
      <w:r w:rsidRPr="00C508BC">
        <w:rPr>
          <w:rFonts w:ascii="Tahoma" w:eastAsia="SimSun" w:hAnsi="Tahoma" w:cs="Tahoma"/>
          <w:color w:val="002060"/>
          <w:sz w:val="24"/>
          <w:szCs w:val="24"/>
        </w:rPr>
        <w:t xml:space="preserve">Tự tính Di Đà </w:t>
      </w:r>
      <w:r>
        <w:rPr>
          <w:rFonts w:ascii="Tahoma" w:eastAsia="SimSun" w:hAnsi="Tahoma" w:cs="Tahoma"/>
          <w:color w:val="002060"/>
          <w:sz w:val="24"/>
          <w:szCs w:val="24"/>
        </w:rPr>
        <w:t>(</w:t>
      </w:r>
      <w:r w:rsidRPr="00C508BC">
        <w:rPr>
          <w:rFonts w:ascii="Tahoma" w:eastAsia="SimSun" w:hAnsi="SimSun" w:cs="Tahoma"/>
          <w:color w:val="002060"/>
          <w:sz w:val="24"/>
          <w:szCs w:val="24"/>
        </w:rPr>
        <w:t>自性</w:t>
      </w:r>
      <w:r w:rsidRPr="000D4CD6">
        <w:rPr>
          <w:rFonts w:ascii="Tahoma" w:eastAsia="SimSun" w:hAnsi="SimSun" w:cs="Tahoma"/>
          <w:color w:val="002060"/>
          <w:sz w:val="24"/>
          <w:szCs w:val="24"/>
        </w:rPr>
        <w:t>彌陀</w:t>
      </w:r>
      <w:r>
        <w:rPr>
          <w:rFonts w:ascii="Tahoma" w:eastAsia="SimSun" w:hAnsi="Tahoma" w:cs="Tahoma"/>
          <w:color w:val="002060"/>
          <w:sz w:val="24"/>
          <w:szCs w:val="24"/>
        </w:rPr>
        <w:t>;  S</w:t>
      </w:r>
      <w:r w:rsidRPr="00C508BC">
        <w:rPr>
          <w:rFonts w:ascii="Tahoma" w:eastAsia="SimSun" w:hAnsi="Tahoma" w:cs="Tahoma"/>
          <w:color w:val="002060"/>
          <w:sz w:val="24"/>
          <w:szCs w:val="24"/>
        </w:rPr>
        <w:t xml:space="preserve">: </w:t>
      </w:r>
      <w:r>
        <w:rPr>
          <w:rFonts w:ascii="Tahoma" w:eastAsia="SimSun" w:hAnsi="Tahoma" w:cs="Tahoma"/>
          <w:color w:val="002060"/>
          <w:sz w:val="24"/>
          <w:szCs w:val="24"/>
        </w:rPr>
        <w:t>S</w:t>
      </w:r>
      <w:r w:rsidRPr="00C508BC">
        <w:rPr>
          <w:rFonts w:ascii="Tahoma" w:eastAsia="SimSun" w:hAnsi="Tahoma" w:cs="Tahoma"/>
          <w:color w:val="002060"/>
          <w:sz w:val="24"/>
          <w:szCs w:val="24"/>
        </w:rPr>
        <w:t>vabhā</w:t>
      </w:r>
      <w:r>
        <w:rPr>
          <w:rFonts w:ascii="Tahoma" w:eastAsia="SimSun" w:hAnsi="Tahoma" w:cs="Tahoma"/>
          <w:color w:val="002060"/>
          <w:sz w:val="24"/>
          <w:szCs w:val="24"/>
        </w:rPr>
        <w:t>va-</w:t>
      </w:r>
      <w:r w:rsidRPr="000D4CD6">
        <w:rPr>
          <w:rFonts w:ascii="Tahoma" w:hAnsi="Tahoma" w:cs="Tahoma"/>
          <w:color w:val="002060"/>
          <w:sz w:val="24"/>
          <w:szCs w:val="24"/>
        </w:rPr>
        <w:t>Amitābha</w:t>
      </w:r>
      <w:r w:rsidRPr="000D4CD6">
        <w:rPr>
          <w:rFonts w:ascii="Tahoma" w:eastAsia="SimSun" w:hAnsi="SimSun" w:cs="Tahoma"/>
          <w:color w:val="002060"/>
          <w:sz w:val="24"/>
          <w:szCs w:val="24"/>
        </w:rPr>
        <w:t>;  E: Self-nature Amitabha</w:t>
      </w:r>
      <w:r w:rsidRPr="00FE1693">
        <w:rPr>
          <w:rFonts w:ascii="Tahoma" w:eastAsia="SimSun" w:hAnsi="Tahoma" w:cs="Tahoma"/>
          <w:color w:val="002060"/>
          <w:sz w:val="24"/>
          <w:szCs w:val="24"/>
        </w:rPr>
        <w:t xml:space="preserve">):  Là tính chất </w:t>
      </w:r>
      <w:r>
        <w:rPr>
          <w:rFonts w:ascii="Tahoma" w:eastAsia="SimSun" w:hAnsi="Tahoma" w:cs="Tahoma"/>
          <w:color w:val="002060"/>
          <w:sz w:val="24"/>
          <w:szCs w:val="24"/>
        </w:rPr>
        <w:t xml:space="preserve">Vô lượng quang và Vô lượng thọ luôn tự hiện hữu một cách tự nhiên nơi </w:t>
      </w:r>
      <w:r w:rsidRPr="00FE1693">
        <w:rPr>
          <w:rFonts w:ascii="Tahoma" w:eastAsia="SimSun" w:hAnsi="Tahoma" w:cs="Tahoma"/>
          <w:i/>
          <w:color w:val="002060"/>
          <w:sz w:val="24"/>
          <w:szCs w:val="24"/>
        </w:rPr>
        <w:t>mọi pháp</w:t>
      </w:r>
      <w:r>
        <w:rPr>
          <w:rFonts w:ascii="Tahoma" w:eastAsia="SimSun" w:hAnsi="Tahoma" w:cs="Tahoma"/>
          <w:color w:val="002060"/>
          <w:sz w:val="24"/>
          <w:szCs w:val="24"/>
        </w:rPr>
        <w:t xml:space="preserve"> (= vạn sự vạn vật).</w:t>
      </w:r>
    </w:p>
    <w:p w:rsidR="008019F0" w:rsidRPr="0018056F" w:rsidRDefault="008019F0" w:rsidP="008019F0">
      <w:pPr>
        <w:spacing w:after="240" w:line="360" w:lineRule="auto"/>
        <w:jc w:val="both"/>
        <w:rPr>
          <w:rFonts w:ascii="Tahoma" w:eastAsia="SimSun" w:hAnsi="Tahoma" w:cs="Tahoma"/>
          <w:color w:val="002060"/>
          <w:sz w:val="24"/>
          <w:szCs w:val="24"/>
        </w:rPr>
      </w:pPr>
      <w:r>
        <w:rPr>
          <w:rFonts w:ascii="Tahoma" w:eastAsia="SimSun" w:hAnsi="Tahoma" w:cs="Tahoma"/>
          <w:color w:val="002060"/>
          <w:sz w:val="24"/>
          <w:szCs w:val="24"/>
        </w:rPr>
        <w:tab/>
        <w:t xml:space="preserve">Nói rõ hơn, </w:t>
      </w:r>
      <w:r w:rsidRPr="00C508BC">
        <w:rPr>
          <w:rFonts w:ascii="Tahoma" w:eastAsia="SimSun" w:hAnsi="Tahoma" w:cs="Tahoma"/>
          <w:color w:val="002060"/>
          <w:sz w:val="24"/>
          <w:szCs w:val="24"/>
        </w:rPr>
        <w:t>Tự tính Di Đà</w:t>
      </w:r>
      <w:r>
        <w:rPr>
          <w:rFonts w:ascii="Tahoma" w:eastAsia="SimSun" w:hAnsi="Tahoma" w:cs="Tahoma"/>
          <w:color w:val="002060"/>
          <w:sz w:val="24"/>
          <w:szCs w:val="24"/>
        </w:rPr>
        <w:t xml:space="preserve"> chính là tính chất Duyên khởi luôn hiện hữu một cách tự nhiên nơi mọi pháp (theo tiếng Tàu thì “Di Đà tính = Duyên khởi tính)</w:t>
      </w:r>
    </w:p>
    <w:p w:rsidR="008019F0" w:rsidRPr="0018056F" w:rsidRDefault="008019F0" w:rsidP="008019F0">
      <w:pPr>
        <w:spacing w:after="240" w:line="360" w:lineRule="auto"/>
        <w:ind w:firstLine="720"/>
        <w:jc w:val="both"/>
        <w:rPr>
          <w:rFonts w:ascii="Tahoma" w:hAnsi="Tahoma" w:cs="Tahoma"/>
          <w:color w:val="002060"/>
          <w:sz w:val="24"/>
          <w:szCs w:val="24"/>
        </w:rPr>
      </w:pPr>
      <w:r>
        <w:rPr>
          <w:rFonts w:ascii="Tahoma" w:hAnsi="Tahoma" w:cs="Tahoma"/>
          <w:color w:val="002060"/>
          <w:sz w:val="24"/>
          <w:szCs w:val="24"/>
        </w:rPr>
        <w:t>Trong tín ngưỡng</w:t>
      </w:r>
      <w:r w:rsidRPr="0018056F">
        <w:rPr>
          <w:rFonts w:ascii="Tahoma" w:hAnsi="Tahoma" w:cs="Tahoma"/>
          <w:color w:val="002060"/>
          <w:sz w:val="24"/>
          <w:szCs w:val="24"/>
        </w:rPr>
        <w:t xml:space="preserve"> </w:t>
      </w:r>
      <w:r>
        <w:rPr>
          <w:rFonts w:ascii="Tahoma" w:hAnsi="Tahoma" w:cs="Tahoma"/>
          <w:color w:val="002060"/>
          <w:sz w:val="24"/>
          <w:szCs w:val="24"/>
        </w:rPr>
        <w:t>t</w:t>
      </w:r>
      <w:r w:rsidRPr="0018056F">
        <w:rPr>
          <w:rFonts w:ascii="Tahoma" w:hAnsi="Tahoma" w:cs="Tahoma"/>
          <w:color w:val="002060"/>
          <w:sz w:val="24"/>
          <w:szCs w:val="24"/>
        </w:rPr>
        <w:t>ại Tây Tạng,</w:t>
      </w:r>
      <w:r>
        <w:rPr>
          <w:rFonts w:ascii="Tahoma" w:hAnsi="Tahoma" w:cs="Tahoma"/>
          <w:color w:val="002060"/>
          <w:sz w:val="24"/>
          <w:szCs w:val="24"/>
        </w:rPr>
        <w:t xml:space="preserve"> </w:t>
      </w:r>
      <w:r w:rsidRPr="0018056F">
        <w:rPr>
          <w:rFonts w:ascii="Tahoma" w:hAnsi="Tahoma" w:cs="Tahoma"/>
          <w:color w:val="002060"/>
          <w:sz w:val="24"/>
          <w:szCs w:val="24"/>
        </w:rPr>
        <w:t>Phật A Di Đà được xem như hai vị Phật, đó là Phật Vô Lượng Quang và Phật Vô Lượng Thọ; nếu ai mong cầu có trí tuệ thì quy y Phật Vô Lượng Quang, ai mong cầu tuổi thọ và phước lạc thì quy y Phật Vô Lượng Thọ.</w:t>
      </w:r>
      <w:r>
        <w:rPr>
          <w:rFonts w:ascii="Tahoma" w:hAnsi="Tahoma" w:cs="Tahoma"/>
          <w:color w:val="002060"/>
          <w:sz w:val="24"/>
          <w:szCs w:val="24"/>
        </w:rPr>
        <w:t xml:space="preserve">  Trái lại, t</w:t>
      </w:r>
      <w:r w:rsidRPr="0018056F">
        <w:rPr>
          <w:rFonts w:ascii="Tahoma" w:hAnsi="Tahoma" w:cs="Tahoma"/>
          <w:color w:val="002060"/>
          <w:sz w:val="24"/>
          <w:szCs w:val="24"/>
        </w:rPr>
        <w:t xml:space="preserve">rong </w:t>
      </w:r>
      <w:r>
        <w:rPr>
          <w:rFonts w:ascii="Tahoma" w:hAnsi="Tahoma" w:cs="Tahoma"/>
          <w:color w:val="002060"/>
          <w:sz w:val="24"/>
          <w:szCs w:val="24"/>
        </w:rPr>
        <w:t xml:space="preserve">tư tưởng </w:t>
      </w:r>
      <w:r w:rsidRPr="0018056F">
        <w:rPr>
          <w:rFonts w:ascii="Tahoma" w:hAnsi="Tahoma" w:cs="Tahoma"/>
          <w:color w:val="002060"/>
          <w:sz w:val="24"/>
          <w:szCs w:val="24"/>
        </w:rPr>
        <w:t xml:space="preserve">Mật </w:t>
      </w:r>
      <w:r>
        <w:rPr>
          <w:rFonts w:ascii="Tahoma" w:hAnsi="Tahoma" w:cs="Tahoma"/>
          <w:color w:val="002060"/>
          <w:sz w:val="24"/>
          <w:szCs w:val="24"/>
        </w:rPr>
        <w:t>giáo,</w:t>
      </w:r>
      <w:r w:rsidRPr="0018056F">
        <w:rPr>
          <w:rFonts w:ascii="Tahoma" w:hAnsi="Tahoma" w:cs="Tahoma"/>
          <w:color w:val="002060"/>
          <w:sz w:val="24"/>
          <w:szCs w:val="24"/>
        </w:rPr>
        <w:t xml:space="preserve"> A Di Đà được xem như là Diệu Quang Sát Trí của Đại Nhật Như Lai (</w:t>
      </w:r>
      <w:r w:rsidRPr="0018056F">
        <w:rPr>
          <w:rFonts w:ascii="Tahoma" w:eastAsia="SimSun" w:hAnsi="SimSun" w:cs="Tahoma"/>
          <w:color w:val="002060"/>
          <w:sz w:val="24"/>
          <w:szCs w:val="24"/>
        </w:rPr>
        <w:t>大日如來</w:t>
      </w:r>
      <w:r w:rsidRPr="0018056F">
        <w:rPr>
          <w:rFonts w:ascii="Tahoma" w:eastAsia="MS Gothic" w:hAnsi="Tahoma" w:cs="Tahoma"/>
          <w:color w:val="002060"/>
          <w:sz w:val="24"/>
          <w:szCs w:val="24"/>
        </w:rPr>
        <w:t xml:space="preserve">;  </w:t>
      </w:r>
      <w:r w:rsidRPr="0018056F">
        <w:rPr>
          <w:rFonts w:ascii="Tahoma" w:hAnsi="Tahoma" w:cs="Tahoma"/>
          <w:color w:val="002060"/>
          <w:sz w:val="24"/>
          <w:szCs w:val="24"/>
        </w:rPr>
        <w:t>S: Vairocana).</w:t>
      </w:r>
    </w:p>
    <w:p w:rsidR="008019F0" w:rsidRPr="00886E7C" w:rsidRDefault="008019F0" w:rsidP="008019F0">
      <w:pPr>
        <w:spacing w:after="0" w:line="360" w:lineRule="auto"/>
        <w:jc w:val="center"/>
        <w:rPr>
          <w:rFonts w:ascii="Tahoma" w:hAnsi="Tahoma" w:cs="Tahoma"/>
          <w:color w:val="002060"/>
          <w:sz w:val="24"/>
          <w:szCs w:val="24"/>
        </w:rPr>
      </w:pPr>
      <w:r>
        <w:rPr>
          <w:rFonts w:ascii="Tahoma" w:hAnsi="Tahoma" w:cs="Tahoma"/>
          <w:noProof/>
          <w:lang w:eastAsia="vi-VN"/>
        </w:rPr>
        <w:lastRenderedPageBreak/>
        <w:drawing>
          <wp:inline distT="0" distB="0" distL="0" distR="0">
            <wp:extent cx="2283689" cy="3013863"/>
            <wp:effectExtent l="19050" t="0" r="2311" b="0"/>
            <wp:docPr id="5" name="Picture 4" descr="Sarvavid Vairocana Painting by Holly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rvavid Vairocana Painting by Holly Stone"/>
                    <pic:cNvPicPr>
                      <a:picLocks noChangeAspect="1" noChangeArrowheads="1"/>
                    </pic:cNvPicPr>
                  </pic:nvPicPr>
                  <pic:blipFill>
                    <a:blip r:embed="rId6" cstate="print"/>
                    <a:srcRect/>
                    <a:stretch>
                      <a:fillRect/>
                    </a:stretch>
                  </pic:blipFill>
                  <pic:spPr bwMode="auto">
                    <a:xfrm>
                      <a:off x="0" y="0"/>
                      <a:ext cx="2283623" cy="3013776"/>
                    </a:xfrm>
                    <a:prstGeom prst="rect">
                      <a:avLst/>
                    </a:prstGeom>
                    <a:noFill/>
                    <a:ln w="9525">
                      <a:noFill/>
                      <a:miter lim="800000"/>
                      <a:headEnd/>
                      <a:tailEnd/>
                    </a:ln>
                  </pic:spPr>
                </pic:pic>
              </a:graphicData>
            </a:graphic>
          </wp:inline>
        </w:drawing>
      </w:r>
    </w:p>
    <w:p w:rsidR="008019F0" w:rsidRPr="00F5699B" w:rsidRDefault="008019F0" w:rsidP="008019F0">
      <w:pPr>
        <w:spacing w:after="240" w:line="360" w:lineRule="auto"/>
        <w:jc w:val="center"/>
        <w:rPr>
          <w:rFonts w:ascii="Tahoma" w:hAnsi="Tahoma" w:cs="Tahoma"/>
          <w:b/>
          <w:color w:val="00B050"/>
        </w:rPr>
      </w:pPr>
      <w:r w:rsidRPr="00C27EC1">
        <w:rPr>
          <w:rFonts w:ascii="Tahoma" w:hAnsi="Tahoma" w:cs="Tahoma"/>
          <w:b/>
          <w:color w:val="00B050"/>
        </w:rPr>
        <w:t>Đại Nhật Như Lai</w:t>
      </w:r>
    </w:p>
    <w:p w:rsidR="008019F0" w:rsidRPr="00BA700E" w:rsidRDefault="008019F0" w:rsidP="008019F0">
      <w:pPr>
        <w:spacing w:after="120" w:line="360" w:lineRule="auto"/>
        <w:ind w:firstLine="720"/>
        <w:jc w:val="both"/>
        <w:rPr>
          <w:rFonts w:ascii="Tahoma" w:hAnsi="Tahoma" w:cs="Tahoma"/>
          <w:b/>
          <w:color w:val="943634" w:themeColor="accent2" w:themeShade="BF"/>
          <w:sz w:val="24"/>
          <w:szCs w:val="24"/>
        </w:rPr>
      </w:pPr>
      <w:r>
        <w:rPr>
          <w:rFonts w:ascii="Tahoma" w:hAnsi="Tahoma" w:cs="Tahoma"/>
          <w:b/>
          <w:color w:val="943634" w:themeColor="accent2" w:themeShade="BF"/>
          <w:sz w:val="24"/>
          <w:szCs w:val="24"/>
        </w:rPr>
        <w:t>3) Chánh niệm “A Di Đà”.</w:t>
      </w:r>
    </w:p>
    <w:p w:rsidR="008019F0" w:rsidRDefault="008019F0" w:rsidP="008019F0">
      <w:pPr>
        <w:spacing w:after="120" w:line="360" w:lineRule="auto"/>
        <w:jc w:val="both"/>
        <w:rPr>
          <w:rFonts w:ascii="Tahoma" w:hAnsi="Tahoma" w:cs="Tahoma"/>
          <w:color w:val="002060"/>
          <w:sz w:val="24"/>
          <w:szCs w:val="24"/>
        </w:rPr>
      </w:pPr>
      <w:r>
        <w:rPr>
          <w:rFonts w:ascii="Tahoma" w:hAnsi="Tahoma" w:cs="Tahoma"/>
          <w:color w:val="002060"/>
          <w:sz w:val="24"/>
          <w:szCs w:val="24"/>
        </w:rPr>
        <w:tab/>
        <w:t>Tu là sửa, tu trong Phật giáo là tu tâm, là sửa chữa tâm như sau:</w:t>
      </w:r>
    </w:p>
    <w:p w:rsidR="008019F0" w:rsidRDefault="008019F0" w:rsidP="008019F0">
      <w:pPr>
        <w:spacing w:after="0" w:line="360" w:lineRule="auto"/>
        <w:ind w:left="720" w:firstLine="720"/>
        <w:jc w:val="both"/>
        <w:rPr>
          <w:rFonts w:ascii="Tahoma" w:hAnsi="Tahoma" w:cs="Tahoma"/>
          <w:color w:val="002060"/>
          <w:sz w:val="24"/>
          <w:szCs w:val="24"/>
        </w:rPr>
      </w:pPr>
      <w:r>
        <w:rPr>
          <w:rFonts w:ascii="Tahoma" w:hAnsi="Tahoma" w:cs="Tahoma"/>
          <w:color w:val="002060"/>
          <w:sz w:val="24"/>
          <w:szCs w:val="24"/>
        </w:rPr>
        <w:t xml:space="preserve">    Tâm loạn động </w:t>
      </w:r>
      <w:r>
        <w:rPr>
          <w:rFonts w:ascii="Tahoma" w:hAnsi="Tahoma" w:cs="Tahoma"/>
          <w:color w:val="002060"/>
          <w:sz w:val="24"/>
          <w:szCs w:val="24"/>
        </w:rPr>
        <w:tab/>
        <w:t>=&gt;  Tâm ổn định.</w:t>
      </w:r>
      <w:r>
        <w:rPr>
          <w:rFonts w:ascii="Tahoma" w:hAnsi="Tahoma" w:cs="Tahoma"/>
          <w:color w:val="002060"/>
          <w:sz w:val="24"/>
          <w:szCs w:val="24"/>
        </w:rPr>
        <w:tab/>
      </w:r>
      <w:r>
        <w:rPr>
          <w:rFonts w:ascii="Tahoma" w:hAnsi="Tahoma" w:cs="Tahoma"/>
          <w:color w:val="002060"/>
          <w:sz w:val="24"/>
          <w:szCs w:val="24"/>
        </w:rPr>
        <w:tab/>
        <w:t>(thực hành tâm Định)</w:t>
      </w:r>
    </w:p>
    <w:p w:rsidR="008019F0" w:rsidRDefault="008019F0" w:rsidP="008019F0">
      <w:pPr>
        <w:spacing w:after="120" w:line="360" w:lineRule="auto"/>
        <w:ind w:left="720" w:firstLine="720"/>
        <w:jc w:val="both"/>
        <w:rPr>
          <w:rFonts w:ascii="Tahoma" w:hAnsi="Tahoma" w:cs="Tahoma"/>
          <w:color w:val="002060"/>
          <w:sz w:val="24"/>
          <w:szCs w:val="24"/>
        </w:rPr>
      </w:pPr>
      <w:r>
        <w:rPr>
          <w:rFonts w:ascii="Tahoma" w:hAnsi="Tahoma" w:cs="Tahoma"/>
          <w:color w:val="002060"/>
          <w:sz w:val="24"/>
          <w:szCs w:val="24"/>
        </w:rPr>
        <w:t xml:space="preserve">    Tâm mê lầm</w:t>
      </w:r>
      <w:r>
        <w:rPr>
          <w:rFonts w:ascii="Tahoma" w:hAnsi="Tahoma" w:cs="Tahoma"/>
          <w:color w:val="002060"/>
          <w:sz w:val="24"/>
          <w:szCs w:val="24"/>
        </w:rPr>
        <w:tab/>
        <w:t>=&gt;   Tâm tỉnh sáng.</w:t>
      </w:r>
      <w:r>
        <w:rPr>
          <w:rFonts w:ascii="Tahoma" w:hAnsi="Tahoma" w:cs="Tahoma"/>
          <w:color w:val="002060"/>
          <w:sz w:val="24"/>
          <w:szCs w:val="24"/>
        </w:rPr>
        <w:tab/>
        <w:t>(thực hành tâm Tuệ)</w:t>
      </w:r>
    </w:p>
    <w:p w:rsidR="008019F0" w:rsidRPr="00463325" w:rsidRDefault="008019F0" w:rsidP="008019F0">
      <w:pPr>
        <w:spacing w:line="360" w:lineRule="auto"/>
        <w:ind w:firstLine="720"/>
        <w:jc w:val="both"/>
        <w:rPr>
          <w:rFonts w:ascii="Tahoma" w:eastAsia="Times New Roman" w:hAnsi="Tahoma" w:cs="Tahoma"/>
          <w:color w:val="002060"/>
          <w:sz w:val="24"/>
          <w:szCs w:val="24"/>
        </w:rPr>
      </w:pPr>
      <w:r>
        <w:rPr>
          <w:rFonts w:ascii="Tahoma" w:hAnsi="Tahoma" w:cs="Tahoma"/>
          <w:color w:val="002060"/>
          <w:sz w:val="24"/>
          <w:szCs w:val="24"/>
        </w:rPr>
        <w:t xml:space="preserve">Thực hành tu tâm chính là </w:t>
      </w:r>
      <w:r w:rsidRPr="00BB3EAA">
        <w:rPr>
          <w:rFonts w:ascii="Tahoma" w:hAnsi="Tahoma" w:cs="Tahoma"/>
          <w:i/>
          <w:color w:val="002060"/>
          <w:sz w:val="24"/>
          <w:szCs w:val="24"/>
        </w:rPr>
        <w:t>thực hành Chánh niệm</w:t>
      </w:r>
      <w:r>
        <w:rPr>
          <w:rFonts w:ascii="Tahoma" w:hAnsi="Tahoma" w:cs="Tahoma"/>
          <w:color w:val="002060"/>
          <w:sz w:val="24"/>
          <w:szCs w:val="24"/>
        </w:rPr>
        <w:t xml:space="preserve">. Theo Tịnh Độ tông Chánh niệm là Niệm Phật, </w:t>
      </w:r>
      <w:r w:rsidRPr="00EE5191">
        <w:rPr>
          <w:rFonts w:ascii="Tahoma" w:eastAsia="Times New Roman" w:hAnsi="Tahoma" w:cs="Tahoma"/>
          <w:bCs/>
          <w:color w:val="002060"/>
          <w:sz w:val="24"/>
          <w:szCs w:val="24"/>
        </w:rPr>
        <w:t>Đại sư</w:t>
      </w:r>
      <w:r w:rsidRPr="00EE5191">
        <w:rPr>
          <w:rFonts w:ascii="Tahoma" w:eastAsia="Times New Roman" w:hAnsi="Tahoma" w:cs="Tahoma"/>
          <w:b/>
          <w:bCs/>
          <w:color w:val="002060"/>
          <w:sz w:val="24"/>
          <w:szCs w:val="24"/>
        </w:rPr>
        <w:t xml:space="preserve"> </w:t>
      </w:r>
      <w:r w:rsidRPr="00FE47E1">
        <w:rPr>
          <w:rFonts w:ascii="Tahoma" w:eastAsia="Times New Roman" w:hAnsi="Tahoma" w:cs="Tahoma"/>
          <w:bCs/>
          <w:color w:val="002060"/>
          <w:sz w:val="24"/>
          <w:szCs w:val="24"/>
        </w:rPr>
        <w:t>Tông Mật</w:t>
      </w:r>
      <w:r w:rsidRPr="00EE5191">
        <w:rPr>
          <w:rFonts w:ascii="Tahoma" w:eastAsia="Times New Roman" w:hAnsi="Tahoma" w:cs="Tahoma"/>
          <w:color w:val="002060"/>
          <w:sz w:val="24"/>
          <w:szCs w:val="24"/>
        </w:rPr>
        <w:t> (784-841)</w:t>
      </w:r>
      <w:r>
        <w:rPr>
          <w:rFonts w:ascii="Tahoma" w:eastAsia="Times New Roman" w:hAnsi="Tahoma" w:cs="Tahoma"/>
          <w:color w:val="002060"/>
          <w:sz w:val="24"/>
          <w:szCs w:val="24"/>
        </w:rPr>
        <w:t xml:space="preserve"> h</w:t>
      </w:r>
      <w:r w:rsidRPr="00EE5191">
        <w:rPr>
          <w:rFonts w:ascii="Tahoma" w:eastAsia="Times New Roman" w:hAnsi="Tahoma" w:cs="Tahoma"/>
          <w:color w:val="002060"/>
          <w:sz w:val="24"/>
          <w:szCs w:val="24"/>
        </w:rPr>
        <w:t xml:space="preserve">iệu </w:t>
      </w:r>
      <w:r>
        <w:rPr>
          <w:rFonts w:ascii="Tahoma" w:eastAsia="Times New Roman" w:hAnsi="Tahoma" w:cs="Tahoma"/>
          <w:color w:val="002060"/>
          <w:sz w:val="24"/>
          <w:szCs w:val="24"/>
        </w:rPr>
        <w:t xml:space="preserve">là </w:t>
      </w:r>
      <w:r w:rsidRPr="00EE5191">
        <w:rPr>
          <w:rFonts w:ascii="Tahoma" w:eastAsia="Times New Roman" w:hAnsi="Tahoma" w:cs="Tahoma"/>
          <w:color w:val="002060"/>
          <w:sz w:val="24"/>
          <w:szCs w:val="24"/>
        </w:rPr>
        <w:t xml:space="preserve">Khuê Phong, </w:t>
      </w:r>
      <w:r>
        <w:rPr>
          <w:rFonts w:ascii="Tahoma" w:eastAsia="Times New Roman" w:hAnsi="Tahoma" w:cs="Tahoma"/>
          <w:color w:val="002060"/>
          <w:sz w:val="24"/>
          <w:szCs w:val="24"/>
        </w:rPr>
        <w:t>là</w:t>
      </w:r>
      <w:r w:rsidRPr="00EE5191">
        <w:rPr>
          <w:rFonts w:ascii="Tahoma" w:eastAsia="Times New Roman" w:hAnsi="Tahoma" w:cs="Tahoma"/>
          <w:color w:val="002060"/>
          <w:sz w:val="24"/>
          <w:szCs w:val="24"/>
        </w:rPr>
        <w:t xml:space="preserve"> Ngũ Tổ </w:t>
      </w:r>
      <w:r>
        <w:rPr>
          <w:rFonts w:ascii="Tahoma" w:eastAsia="Times New Roman" w:hAnsi="Tahoma" w:cs="Tahoma"/>
          <w:color w:val="002060"/>
          <w:sz w:val="24"/>
          <w:szCs w:val="24"/>
        </w:rPr>
        <w:t xml:space="preserve">của </w:t>
      </w:r>
      <w:r w:rsidRPr="00EE5191">
        <w:rPr>
          <w:rFonts w:ascii="Tahoma" w:eastAsia="Times New Roman" w:hAnsi="Tahoma" w:cs="Tahoma"/>
          <w:color w:val="002060"/>
          <w:sz w:val="24"/>
          <w:szCs w:val="24"/>
        </w:rPr>
        <w:t>Hoa Nghiêm tông, đã khở</w:t>
      </w:r>
      <w:r>
        <w:rPr>
          <w:rFonts w:ascii="Tahoma" w:eastAsia="Times New Roman" w:hAnsi="Tahoma" w:cs="Tahoma"/>
          <w:color w:val="002060"/>
          <w:sz w:val="24"/>
          <w:szCs w:val="24"/>
        </w:rPr>
        <w:t xml:space="preserve">i xướng 4 phương pháp Niệm Phật </w:t>
      </w:r>
      <w:r>
        <w:rPr>
          <w:rFonts w:ascii="Tahoma" w:hAnsi="Tahoma" w:cs="Tahoma"/>
          <w:color w:val="002060"/>
          <w:sz w:val="24"/>
          <w:szCs w:val="24"/>
        </w:rPr>
        <w:t>cchia làm 2 cách:</w:t>
      </w:r>
      <w:r>
        <w:rPr>
          <w:rFonts w:ascii="Tahoma" w:hAnsi="Tahoma" w:cs="Tahoma"/>
          <w:color w:val="002060"/>
          <w:sz w:val="24"/>
          <w:szCs w:val="24"/>
        </w:rPr>
        <w:tab/>
      </w:r>
    </w:p>
    <w:p w:rsidR="008019F0" w:rsidRDefault="008019F0" w:rsidP="008019F0">
      <w:pPr>
        <w:spacing w:after="120" w:line="360" w:lineRule="auto"/>
        <w:jc w:val="both"/>
        <w:rPr>
          <w:rFonts w:ascii="Tahoma" w:hAnsi="Tahoma" w:cs="Tahoma"/>
          <w:color w:val="002060"/>
          <w:sz w:val="24"/>
          <w:szCs w:val="24"/>
        </w:rPr>
      </w:pPr>
      <w:r>
        <w:rPr>
          <w:rFonts w:ascii="Tahoma" w:hAnsi="Tahoma" w:cs="Tahoma"/>
          <w:color w:val="002060"/>
          <w:sz w:val="24"/>
          <w:szCs w:val="24"/>
        </w:rPr>
        <w:tab/>
        <w:t xml:space="preserve">1/. </w:t>
      </w:r>
      <w:r w:rsidRPr="00423B8E">
        <w:rPr>
          <w:rFonts w:ascii="Tahoma" w:hAnsi="Tahoma" w:cs="Tahoma"/>
          <w:b/>
          <w:color w:val="002060"/>
          <w:sz w:val="24"/>
          <w:szCs w:val="24"/>
        </w:rPr>
        <w:t xml:space="preserve">Niệm Phật định = Niệm Phật </w:t>
      </w:r>
      <w:r>
        <w:rPr>
          <w:rFonts w:ascii="Tahoma" w:hAnsi="Tahoma" w:cs="Tahoma"/>
          <w:b/>
          <w:color w:val="002060"/>
          <w:sz w:val="24"/>
          <w:szCs w:val="24"/>
        </w:rPr>
        <w:t>T</w:t>
      </w:r>
      <w:r w:rsidRPr="00423B8E">
        <w:rPr>
          <w:rFonts w:ascii="Tahoma" w:hAnsi="Tahoma" w:cs="Tahoma"/>
          <w:b/>
          <w:color w:val="002060"/>
          <w:sz w:val="24"/>
          <w:szCs w:val="24"/>
        </w:rPr>
        <w:t>am-muội</w:t>
      </w:r>
      <w:r>
        <w:rPr>
          <w:rFonts w:ascii="Tahoma" w:hAnsi="Tahoma" w:cs="Tahoma"/>
          <w:color w:val="002060"/>
          <w:sz w:val="24"/>
          <w:szCs w:val="24"/>
        </w:rPr>
        <w:t xml:space="preserve">, nhằm giúp </w:t>
      </w:r>
      <w:r w:rsidRPr="008D4A68">
        <w:rPr>
          <w:rFonts w:ascii="Tahoma" w:hAnsi="Tahoma" w:cs="Tahoma"/>
          <w:i/>
          <w:color w:val="002060"/>
          <w:sz w:val="24"/>
          <w:szCs w:val="24"/>
        </w:rPr>
        <w:t>tâm ổn định</w:t>
      </w:r>
      <w:r>
        <w:rPr>
          <w:rFonts w:ascii="Tahoma" w:hAnsi="Tahoma" w:cs="Tahoma"/>
          <w:color w:val="002060"/>
          <w:sz w:val="24"/>
          <w:szCs w:val="24"/>
        </w:rPr>
        <w:t xml:space="preserve"> bằng việc thực hành </w:t>
      </w:r>
      <w:r w:rsidRPr="00FE47E1">
        <w:rPr>
          <w:rFonts w:ascii="Tahoma" w:hAnsi="Tahoma" w:cs="Tahoma"/>
          <w:i/>
          <w:color w:val="632423" w:themeColor="accent2" w:themeShade="80"/>
          <w:sz w:val="24"/>
          <w:szCs w:val="24"/>
        </w:rPr>
        <w:t>Trì danh niệm Phật</w:t>
      </w:r>
      <w:r>
        <w:rPr>
          <w:rFonts w:ascii="Tahoma" w:hAnsi="Tahoma" w:cs="Tahoma"/>
          <w:color w:val="002060"/>
          <w:sz w:val="24"/>
          <w:szCs w:val="24"/>
        </w:rPr>
        <w:t xml:space="preserve">, hoặc </w:t>
      </w:r>
      <w:r w:rsidRPr="00FE47E1">
        <w:rPr>
          <w:rFonts w:ascii="Tahoma" w:hAnsi="Tahoma" w:cs="Tahoma"/>
          <w:i/>
          <w:color w:val="632423" w:themeColor="accent2" w:themeShade="80"/>
          <w:sz w:val="24"/>
          <w:szCs w:val="24"/>
        </w:rPr>
        <w:t>Quán tượng niệm Phật</w:t>
      </w:r>
      <w:r>
        <w:rPr>
          <w:rFonts w:ascii="Tahoma" w:hAnsi="Tahoma" w:cs="Tahoma"/>
          <w:color w:val="002060"/>
          <w:sz w:val="24"/>
          <w:szCs w:val="24"/>
        </w:rPr>
        <w:t xml:space="preserve">, hoặc </w:t>
      </w:r>
      <w:r w:rsidRPr="00FE47E1">
        <w:rPr>
          <w:rFonts w:ascii="Tahoma" w:hAnsi="Tahoma" w:cs="Tahoma"/>
          <w:i/>
          <w:color w:val="632423" w:themeColor="accent2" w:themeShade="80"/>
          <w:sz w:val="24"/>
          <w:szCs w:val="24"/>
        </w:rPr>
        <w:t>Quán tưởng niệm Phật</w:t>
      </w:r>
      <w:r>
        <w:rPr>
          <w:rFonts w:ascii="Tahoma" w:hAnsi="Tahoma" w:cs="Tahoma"/>
          <w:color w:val="002060"/>
          <w:sz w:val="24"/>
          <w:szCs w:val="24"/>
        </w:rPr>
        <w:t xml:space="preserve">. </w:t>
      </w:r>
    </w:p>
    <w:p w:rsidR="008019F0" w:rsidRDefault="008019F0" w:rsidP="008019F0">
      <w:pPr>
        <w:spacing w:after="240" w:line="360" w:lineRule="auto"/>
        <w:jc w:val="both"/>
        <w:rPr>
          <w:rFonts w:ascii="Tahoma" w:hAnsi="Tahoma" w:cs="Tahoma"/>
          <w:color w:val="002060"/>
          <w:sz w:val="24"/>
          <w:szCs w:val="24"/>
        </w:rPr>
      </w:pPr>
      <w:r>
        <w:rPr>
          <w:rFonts w:ascii="Tahoma" w:hAnsi="Tahoma" w:cs="Tahoma"/>
          <w:color w:val="002060"/>
          <w:sz w:val="24"/>
          <w:szCs w:val="24"/>
        </w:rPr>
        <w:tab/>
        <w:t>Hành giả thông thường thực hành câu niệm “Nam mô A Di Đà Phật” với ý nghĩa là “</w:t>
      </w:r>
      <w:r w:rsidRPr="00785188">
        <w:rPr>
          <w:rFonts w:ascii="Tahoma" w:hAnsi="Tahoma" w:cs="Tahoma"/>
          <w:color w:val="002060"/>
          <w:sz w:val="24"/>
          <w:szCs w:val="24"/>
          <w:u w:val="single"/>
        </w:rPr>
        <w:t>Kính ngưỡng đức Phật A Di Đà</w:t>
      </w:r>
      <w:r>
        <w:rPr>
          <w:rFonts w:ascii="Tahoma" w:hAnsi="Tahoma" w:cs="Tahoma"/>
          <w:color w:val="002060"/>
          <w:sz w:val="24"/>
          <w:szCs w:val="24"/>
        </w:rPr>
        <w:t>”, hay “</w:t>
      </w:r>
      <w:r w:rsidRPr="003D55B4">
        <w:rPr>
          <w:rFonts w:ascii="Tahoma" w:hAnsi="Tahoma" w:cs="Tahoma"/>
          <w:color w:val="002060"/>
          <w:sz w:val="24"/>
          <w:szCs w:val="24"/>
          <w:u w:val="single"/>
        </w:rPr>
        <w:t xml:space="preserve">Hãy </w:t>
      </w:r>
      <w:r w:rsidRPr="000D6915">
        <w:rPr>
          <w:rFonts w:ascii="Tahoma" w:hAnsi="Tahoma" w:cs="Tahoma"/>
          <w:b/>
          <w:color w:val="943634" w:themeColor="accent2" w:themeShade="BF"/>
          <w:u w:val="single"/>
        </w:rPr>
        <w:t>tin sâu</w:t>
      </w:r>
      <w:r w:rsidRPr="003D55B4">
        <w:rPr>
          <w:rFonts w:ascii="Tahoma" w:hAnsi="Tahoma" w:cs="Tahoma"/>
          <w:color w:val="002060"/>
          <w:sz w:val="24"/>
          <w:szCs w:val="24"/>
          <w:u w:val="single"/>
        </w:rPr>
        <w:t xml:space="preserve"> vào đức Phật A Di Đà</w:t>
      </w:r>
      <w:r>
        <w:rPr>
          <w:rFonts w:ascii="Tahoma" w:hAnsi="Tahoma" w:cs="Tahoma"/>
          <w:color w:val="002060"/>
          <w:sz w:val="24"/>
          <w:szCs w:val="24"/>
        </w:rPr>
        <w:t>”.  Trong đó, A Di Đà được xem là một vị Phật cổ xưa tương tự như đức Phật lịch sử Thích Ca.</w:t>
      </w:r>
    </w:p>
    <w:p w:rsidR="008019F0" w:rsidRDefault="008019F0" w:rsidP="008019F0">
      <w:pPr>
        <w:spacing w:after="120" w:line="360" w:lineRule="auto"/>
        <w:jc w:val="both"/>
        <w:rPr>
          <w:rFonts w:ascii="Tahoma" w:hAnsi="Tahoma" w:cs="Tahoma"/>
          <w:i/>
          <w:color w:val="002060"/>
          <w:sz w:val="24"/>
          <w:szCs w:val="24"/>
        </w:rPr>
      </w:pPr>
      <w:r>
        <w:rPr>
          <w:rFonts w:ascii="Tahoma" w:hAnsi="Tahoma" w:cs="Tahoma"/>
          <w:color w:val="002060"/>
          <w:sz w:val="24"/>
          <w:szCs w:val="24"/>
        </w:rPr>
        <w:tab/>
        <w:t xml:space="preserve">2/. </w:t>
      </w:r>
      <w:r w:rsidRPr="008D4A68">
        <w:rPr>
          <w:rFonts w:ascii="Tahoma" w:hAnsi="Tahoma" w:cs="Tahoma"/>
          <w:b/>
          <w:color w:val="002060"/>
          <w:sz w:val="24"/>
          <w:szCs w:val="24"/>
        </w:rPr>
        <w:t>Niệm Phật tuệ = Niệm Phật Ba-la-mật</w:t>
      </w:r>
      <w:r>
        <w:rPr>
          <w:rFonts w:ascii="Tahoma" w:hAnsi="Tahoma" w:cs="Tahoma"/>
          <w:color w:val="002060"/>
          <w:sz w:val="24"/>
          <w:szCs w:val="24"/>
        </w:rPr>
        <w:t xml:space="preserve">, nhằm giúp </w:t>
      </w:r>
      <w:r w:rsidRPr="008D4A68">
        <w:rPr>
          <w:rFonts w:ascii="Tahoma" w:hAnsi="Tahoma" w:cs="Tahoma"/>
          <w:i/>
          <w:color w:val="002060"/>
          <w:sz w:val="24"/>
          <w:szCs w:val="24"/>
        </w:rPr>
        <w:t>tâm tỉnh sáng</w:t>
      </w:r>
      <w:r>
        <w:rPr>
          <w:rFonts w:ascii="Tahoma" w:hAnsi="Tahoma" w:cs="Tahoma"/>
          <w:color w:val="002060"/>
          <w:sz w:val="24"/>
          <w:szCs w:val="24"/>
        </w:rPr>
        <w:t xml:space="preserve"> (giác ngộ chân lý) bằng việc thực hành </w:t>
      </w:r>
      <w:r w:rsidRPr="00DE5F77">
        <w:rPr>
          <w:rFonts w:ascii="Tahoma" w:hAnsi="Tahoma" w:cs="Tahoma"/>
          <w:i/>
          <w:color w:val="632423" w:themeColor="accent2" w:themeShade="80"/>
          <w:sz w:val="24"/>
          <w:szCs w:val="24"/>
        </w:rPr>
        <w:t>Thực tướng niệm Phật</w:t>
      </w:r>
      <w:r>
        <w:rPr>
          <w:rFonts w:ascii="Tahoma" w:hAnsi="Tahoma" w:cs="Tahoma"/>
          <w:i/>
          <w:color w:val="002060"/>
          <w:sz w:val="24"/>
          <w:szCs w:val="24"/>
        </w:rPr>
        <w:t>.</w:t>
      </w:r>
    </w:p>
    <w:p w:rsidR="008019F0" w:rsidRPr="00260215" w:rsidRDefault="008019F0" w:rsidP="008019F0">
      <w:pPr>
        <w:spacing w:after="240" w:line="360" w:lineRule="auto"/>
        <w:jc w:val="both"/>
        <w:rPr>
          <w:rFonts w:ascii="Tahoma" w:hAnsi="Tahoma" w:cs="Tahoma"/>
          <w:color w:val="002060"/>
          <w:sz w:val="24"/>
          <w:szCs w:val="24"/>
        </w:rPr>
      </w:pPr>
      <w:r w:rsidRPr="008D4A68">
        <w:rPr>
          <w:rFonts w:ascii="Tahoma" w:hAnsi="Tahoma" w:cs="Tahoma"/>
          <w:color w:val="002060"/>
          <w:sz w:val="24"/>
          <w:szCs w:val="24"/>
        </w:rPr>
        <w:lastRenderedPageBreak/>
        <w:tab/>
      </w:r>
      <w:r>
        <w:rPr>
          <w:rFonts w:ascii="Tahoma" w:hAnsi="Tahoma" w:cs="Tahoma"/>
          <w:color w:val="002060"/>
          <w:sz w:val="24"/>
          <w:szCs w:val="24"/>
        </w:rPr>
        <w:t>Hành giả thông thường thực hành câu niệm “Nam mô A Di Đà Phật” với ý nghĩa là “</w:t>
      </w:r>
      <w:r w:rsidRPr="00785188">
        <w:rPr>
          <w:rFonts w:ascii="Tahoma" w:hAnsi="Tahoma" w:cs="Tahoma"/>
          <w:color w:val="002060"/>
          <w:sz w:val="24"/>
          <w:szCs w:val="24"/>
          <w:u w:val="single"/>
        </w:rPr>
        <w:t>Hãy nương tựa vào chân lý giác ngộ Duyên khởi</w:t>
      </w:r>
      <w:r w:rsidRPr="00785188">
        <w:rPr>
          <w:rFonts w:ascii="Tahoma" w:hAnsi="Tahoma" w:cs="Tahoma"/>
          <w:color w:val="002060"/>
          <w:sz w:val="24"/>
          <w:szCs w:val="24"/>
        </w:rPr>
        <w:t>”</w:t>
      </w:r>
      <w:r>
        <w:rPr>
          <w:rFonts w:ascii="Tahoma" w:hAnsi="Tahoma" w:cs="Tahoma"/>
          <w:color w:val="002060"/>
          <w:sz w:val="24"/>
          <w:szCs w:val="24"/>
        </w:rPr>
        <w:t>, hay “</w:t>
      </w:r>
      <w:r w:rsidRPr="00785188">
        <w:rPr>
          <w:rFonts w:ascii="Tahoma" w:hAnsi="Tahoma" w:cs="Tahoma"/>
          <w:color w:val="002060"/>
          <w:sz w:val="24"/>
          <w:szCs w:val="24"/>
          <w:u w:val="single"/>
        </w:rPr>
        <w:t xml:space="preserve">Hãy </w:t>
      </w:r>
      <w:r w:rsidRPr="000D6915">
        <w:rPr>
          <w:rFonts w:ascii="Tahoma" w:hAnsi="Tahoma" w:cs="Tahoma"/>
          <w:b/>
          <w:color w:val="943634" w:themeColor="accent2" w:themeShade="BF"/>
          <w:u w:val="single"/>
        </w:rPr>
        <w:t>hiểu sâu</w:t>
      </w:r>
      <w:r w:rsidRPr="00785188">
        <w:rPr>
          <w:rFonts w:ascii="Tahoma" w:hAnsi="Tahoma" w:cs="Tahoma"/>
          <w:color w:val="002060"/>
          <w:sz w:val="24"/>
          <w:szCs w:val="24"/>
          <w:u w:val="single"/>
        </w:rPr>
        <w:t xml:space="preserve"> và hành đúng theo chân lý Duyên khởi</w:t>
      </w:r>
      <w:r w:rsidRPr="00785188">
        <w:rPr>
          <w:rFonts w:ascii="Tahoma" w:hAnsi="Tahoma" w:cs="Tahoma"/>
          <w:color w:val="002060"/>
          <w:sz w:val="24"/>
          <w:szCs w:val="24"/>
        </w:rPr>
        <w:t>”</w:t>
      </w:r>
      <w:r>
        <w:rPr>
          <w:rFonts w:ascii="Tahoma" w:hAnsi="Tahoma" w:cs="Tahoma"/>
          <w:color w:val="002060"/>
          <w:sz w:val="24"/>
          <w:szCs w:val="24"/>
        </w:rPr>
        <w:t>.  Trong đó, A Di Đà được hiểu là “</w:t>
      </w:r>
      <w:r w:rsidRPr="00BB3EAA">
        <w:rPr>
          <w:rFonts w:ascii="Tahoma" w:hAnsi="Tahoma" w:cs="Tahoma"/>
          <w:i/>
          <w:color w:val="002060"/>
          <w:sz w:val="24"/>
          <w:szCs w:val="24"/>
        </w:rPr>
        <w:t xml:space="preserve">Vô lượng quang </w:t>
      </w:r>
      <w:r w:rsidRPr="00BB3EAA">
        <w:rPr>
          <w:rFonts w:ascii="Tahoma" w:hAnsi="Tahoma" w:cs="Tahoma"/>
          <w:color w:val="002060"/>
          <w:sz w:val="24"/>
          <w:szCs w:val="24"/>
        </w:rPr>
        <w:t>+</w:t>
      </w:r>
      <w:r w:rsidRPr="00BB3EAA">
        <w:rPr>
          <w:rFonts w:ascii="Tahoma" w:hAnsi="Tahoma" w:cs="Tahoma"/>
          <w:i/>
          <w:color w:val="002060"/>
          <w:sz w:val="24"/>
          <w:szCs w:val="24"/>
        </w:rPr>
        <w:t xml:space="preserve"> Vô lượng thọ</w:t>
      </w:r>
      <w:r>
        <w:rPr>
          <w:rFonts w:ascii="Tahoma" w:hAnsi="Tahoma" w:cs="Tahoma"/>
          <w:color w:val="002060"/>
          <w:sz w:val="24"/>
          <w:szCs w:val="24"/>
        </w:rPr>
        <w:t xml:space="preserve"> (= chân lý Duyên khởi)” như đã giải thích ở mục </w:t>
      </w:r>
      <w:r w:rsidRPr="008E55E8">
        <w:rPr>
          <w:rFonts w:ascii="Tahoma" w:hAnsi="Tahoma" w:cs="Tahoma"/>
          <w:b/>
          <w:color w:val="002060"/>
          <w:sz w:val="24"/>
          <w:szCs w:val="24"/>
        </w:rPr>
        <w:t>2)</w:t>
      </w:r>
      <w:r>
        <w:rPr>
          <w:rFonts w:ascii="Tahoma" w:hAnsi="Tahoma" w:cs="Tahoma"/>
          <w:color w:val="002060"/>
          <w:sz w:val="24"/>
          <w:szCs w:val="24"/>
        </w:rPr>
        <w:t xml:space="preserve"> bên trên.</w:t>
      </w:r>
    </w:p>
    <w:p w:rsidR="008019F0" w:rsidRPr="00EE5191" w:rsidRDefault="008019F0" w:rsidP="008019F0">
      <w:pPr>
        <w:spacing w:after="0" w:line="360" w:lineRule="auto"/>
        <w:jc w:val="both"/>
        <w:rPr>
          <w:rFonts w:ascii="Tahoma" w:hAnsi="Tahoma" w:cs="Tahoma"/>
          <w:bCs/>
          <w:color w:val="002060"/>
          <w:sz w:val="24"/>
          <w:szCs w:val="24"/>
        </w:rPr>
      </w:pPr>
      <w:r w:rsidRPr="00EE5191">
        <w:rPr>
          <w:rFonts w:ascii="Tahoma" w:hAnsi="Tahoma" w:cs="Tahoma"/>
          <w:bCs/>
          <w:color w:val="002060"/>
          <w:sz w:val="24"/>
          <w:szCs w:val="24"/>
        </w:rPr>
        <w:t>-----------</w:t>
      </w:r>
    </w:p>
    <w:p w:rsidR="008019F0" w:rsidRDefault="008019F0" w:rsidP="008019F0">
      <w:pPr>
        <w:spacing w:after="120" w:line="360" w:lineRule="auto"/>
        <w:jc w:val="both"/>
        <w:rPr>
          <w:rFonts w:ascii="Tahoma" w:hAnsi="Tahoma" w:cs="Tahoma"/>
          <w:bCs/>
          <w:color w:val="7030A0"/>
        </w:rPr>
      </w:pPr>
      <w:r w:rsidRPr="00AC32D7">
        <w:rPr>
          <w:rFonts w:ascii="Tahoma" w:hAnsi="Tahoma" w:cs="Tahoma"/>
          <w:bCs/>
          <w:color w:val="7030A0"/>
        </w:rPr>
        <w:t xml:space="preserve">(*) </w:t>
      </w:r>
      <w:r w:rsidRPr="007D3F20">
        <w:rPr>
          <w:rFonts w:ascii="Tahoma" w:hAnsi="Tahoma" w:cs="Tahoma"/>
          <w:b/>
          <w:bCs/>
          <w:color w:val="7030A0"/>
          <w:u w:val="single"/>
        </w:rPr>
        <w:t>Chú thích</w:t>
      </w:r>
      <w:r w:rsidRPr="007D3F20">
        <w:rPr>
          <w:rFonts w:ascii="Tahoma" w:hAnsi="Tahoma" w:cs="Tahoma"/>
          <w:b/>
          <w:bCs/>
          <w:color w:val="7030A0"/>
        </w:rPr>
        <w:t>:</w:t>
      </w:r>
      <w:r>
        <w:rPr>
          <w:rFonts w:ascii="Tahoma" w:hAnsi="Tahoma" w:cs="Tahoma"/>
          <w:bCs/>
          <w:color w:val="7030A0"/>
        </w:rPr>
        <w:t xml:space="preserve">  </w:t>
      </w:r>
    </w:p>
    <w:p w:rsidR="008019F0" w:rsidRDefault="008019F0" w:rsidP="008019F0">
      <w:pPr>
        <w:spacing w:after="120" w:line="360" w:lineRule="auto"/>
        <w:ind w:firstLine="720"/>
        <w:jc w:val="both"/>
        <w:rPr>
          <w:rFonts w:ascii="Tahoma" w:hAnsi="Tahoma" w:cs="Tahoma"/>
          <w:bCs/>
          <w:color w:val="7030A0"/>
          <w:sz w:val="20"/>
          <w:szCs w:val="20"/>
        </w:rPr>
      </w:pPr>
      <w:r w:rsidRPr="00096A92">
        <w:rPr>
          <w:rFonts w:ascii="Tahoma" w:hAnsi="Tahoma" w:cs="Tahoma"/>
          <w:b/>
          <w:bCs/>
          <w:color w:val="7030A0"/>
          <w:sz w:val="20"/>
          <w:szCs w:val="20"/>
        </w:rPr>
        <w:t>1)</w:t>
      </w:r>
      <w:r>
        <w:rPr>
          <w:rFonts w:ascii="Tahoma" w:hAnsi="Tahoma" w:cs="Tahoma"/>
          <w:bCs/>
          <w:color w:val="7030A0"/>
          <w:sz w:val="20"/>
          <w:szCs w:val="20"/>
        </w:rPr>
        <w:t xml:space="preserve"> </w:t>
      </w:r>
      <w:r w:rsidRPr="007D3F20">
        <w:rPr>
          <w:rFonts w:ascii="Tahoma" w:hAnsi="Tahoma" w:cs="Tahoma"/>
          <w:bCs/>
          <w:color w:val="7030A0"/>
          <w:sz w:val="20"/>
          <w:szCs w:val="20"/>
        </w:rPr>
        <w:t>Nếu con thuyền được xem là Phật lực, thì có thể xem đây là là lực của tuệ giác từ sự giác ngộ của tự thân, chứ không từ sự xin ban mà có được. Bởi nếu xin ban mà có được thì nơi đây là hình thức sơ đẳng về tu định của niềm tin tôn giáo, chứ không đích thực là chân lý từ tuệ giác.</w:t>
      </w:r>
    </w:p>
    <w:p w:rsidR="008019F0" w:rsidRDefault="008019F0" w:rsidP="008019F0">
      <w:pPr>
        <w:spacing w:after="120" w:line="360" w:lineRule="auto"/>
        <w:ind w:firstLine="720"/>
        <w:jc w:val="both"/>
        <w:rPr>
          <w:rFonts w:ascii="Tahoma" w:hAnsi="Tahoma" w:cs="Tahoma"/>
          <w:bCs/>
          <w:color w:val="7030A0"/>
          <w:sz w:val="20"/>
          <w:szCs w:val="20"/>
        </w:rPr>
      </w:pPr>
      <w:r w:rsidRPr="00096A92">
        <w:rPr>
          <w:rFonts w:ascii="Tahoma" w:hAnsi="Tahoma" w:cs="Tahoma"/>
          <w:b/>
          <w:bCs/>
          <w:color w:val="7030A0"/>
          <w:sz w:val="20"/>
          <w:szCs w:val="20"/>
        </w:rPr>
        <w:t>2</w:t>
      </w:r>
      <w:r>
        <w:rPr>
          <w:rFonts w:ascii="Tahoma" w:hAnsi="Tahoma" w:cs="Tahoma"/>
          <w:bCs/>
          <w:color w:val="7030A0"/>
          <w:sz w:val="20"/>
          <w:szCs w:val="20"/>
        </w:rPr>
        <w:t>) Niệm Nam-mô:</w:t>
      </w:r>
    </w:p>
    <w:p w:rsidR="008019F0" w:rsidRPr="00096A92" w:rsidRDefault="008019F0" w:rsidP="008019F0">
      <w:pPr>
        <w:spacing w:after="240" w:line="360" w:lineRule="auto"/>
        <w:ind w:firstLine="720"/>
        <w:jc w:val="both"/>
        <w:rPr>
          <w:rFonts w:ascii="Tahoma" w:eastAsia="SimSun" w:hAnsi="Tahoma" w:cs="Tahoma"/>
          <w:color w:val="7030A0"/>
          <w:sz w:val="20"/>
          <w:szCs w:val="20"/>
        </w:rPr>
      </w:pPr>
      <w:r w:rsidRPr="00096A92">
        <w:rPr>
          <w:rFonts w:ascii="Tahoma" w:eastAsia="SimSun" w:hAnsi="Tahoma" w:cs="Tahoma"/>
          <w:b/>
          <w:color w:val="7030A0"/>
          <w:sz w:val="20"/>
          <w:szCs w:val="20"/>
        </w:rPr>
        <w:t>Nam-mô</w:t>
      </w:r>
      <w:r w:rsidRPr="00096A92">
        <w:rPr>
          <w:rFonts w:ascii="Tahoma" w:eastAsia="SimSun" w:hAnsi="Tahoma" w:cs="Tahoma"/>
          <w:color w:val="7030A0"/>
          <w:sz w:val="20"/>
          <w:szCs w:val="20"/>
        </w:rPr>
        <w:t xml:space="preserve"> (</w:t>
      </w:r>
      <w:r w:rsidRPr="00096A92">
        <w:rPr>
          <w:rFonts w:ascii="Tahoma" w:eastAsia="SimSun" w:hAnsi="SimSun" w:cs="Tahoma"/>
          <w:color w:val="7030A0"/>
          <w:sz w:val="20"/>
          <w:szCs w:val="20"/>
        </w:rPr>
        <w:t>南</w:t>
      </w:r>
      <w:r w:rsidRPr="00096A92">
        <w:rPr>
          <w:rFonts w:ascii="Tahoma" w:eastAsia="SimSun" w:hAnsi="SimSun" w:cs="Tahoma" w:hint="eastAsia"/>
          <w:color w:val="7030A0"/>
          <w:sz w:val="20"/>
          <w:szCs w:val="20"/>
        </w:rPr>
        <w:t>謨</w:t>
      </w:r>
      <w:r w:rsidRPr="00096A92">
        <w:rPr>
          <w:rFonts w:ascii="Tahoma" w:eastAsia="SimSun" w:hAnsi="SimSun" w:cs="Tahoma"/>
          <w:color w:val="7030A0"/>
          <w:sz w:val="20"/>
          <w:szCs w:val="20"/>
        </w:rPr>
        <w:t xml:space="preserve">;  </w:t>
      </w:r>
      <w:r w:rsidRPr="00096A92">
        <w:rPr>
          <w:rFonts w:ascii="Tahoma" w:eastAsia="SimSun" w:hAnsi="Tahoma" w:cs="Tahoma"/>
          <w:color w:val="7030A0"/>
          <w:sz w:val="20"/>
          <w:szCs w:val="20"/>
        </w:rPr>
        <w:t>P: namo;  S: namas): Đây là âm dịch từ tiếng Phạn, có những ý nghĩa thông thường sau:</w:t>
      </w:r>
    </w:p>
    <w:p w:rsidR="008019F0" w:rsidRPr="00096A92" w:rsidRDefault="008019F0" w:rsidP="008019F0">
      <w:pPr>
        <w:spacing w:after="120" w:line="360" w:lineRule="auto"/>
        <w:ind w:firstLine="720"/>
        <w:jc w:val="both"/>
        <w:rPr>
          <w:rFonts w:ascii="Tahoma" w:eastAsia="SimSun" w:hAnsi="SimSun" w:cs="Tahoma"/>
          <w:color w:val="7030A0"/>
          <w:sz w:val="20"/>
          <w:szCs w:val="20"/>
        </w:rPr>
      </w:pPr>
      <w:r w:rsidRPr="00096A92">
        <w:rPr>
          <w:rFonts w:ascii="Tahoma" w:eastAsia="SimSun" w:hAnsi="Tahoma" w:cs="Tahoma"/>
          <w:color w:val="7030A0"/>
          <w:sz w:val="20"/>
          <w:szCs w:val="20"/>
        </w:rPr>
        <w:t>1. Kính lễ (</w:t>
      </w:r>
      <w:r w:rsidRPr="00096A92">
        <w:rPr>
          <w:rFonts w:ascii="Tahoma" w:eastAsia="SimSun" w:hAnsi="SimSun" w:cs="Tahoma"/>
          <w:color w:val="7030A0"/>
          <w:sz w:val="20"/>
          <w:szCs w:val="20"/>
        </w:rPr>
        <w:t>敬禮</w:t>
      </w:r>
      <w:r w:rsidRPr="00096A92">
        <w:rPr>
          <w:rFonts w:ascii="Tahoma" w:eastAsia="SimSun" w:hAnsi="Tahoma" w:cs="Tahoma"/>
          <w:color w:val="7030A0"/>
          <w:sz w:val="20"/>
          <w:szCs w:val="20"/>
        </w:rPr>
        <w:t>), Đảnh lễ (</w:t>
      </w:r>
      <w:r w:rsidRPr="00096A92">
        <w:rPr>
          <w:rFonts w:ascii="Tahoma" w:eastAsia="SimSun" w:hAnsi="SimSun" w:cs="Tahoma"/>
          <w:color w:val="7030A0"/>
          <w:sz w:val="20"/>
          <w:szCs w:val="20"/>
        </w:rPr>
        <w:t>頂禮</w:t>
      </w:r>
      <w:r w:rsidRPr="00096A92">
        <w:rPr>
          <w:rFonts w:ascii="Tahoma" w:eastAsia="SimSun" w:hAnsi="SimSun" w:cs="Tahoma"/>
          <w:color w:val="7030A0"/>
          <w:sz w:val="20"/>
          <w:szCs w:val="20"/>
        </w:rPr>
        <w:t>);  E: To pay homage to, To bow to.</w:t>
      </w:r>
      <w:r w:rsidRPr="00096A92">
        <w:rPr>
          <w:rFonts w:ascii="Tahoma" w:eastAsia="SimSun" w:hAnsi="SimSun" w:cs="Tahoma"/>
          <w:color w:val="7030A0"/>
          <w:sz w:val="20"/>
          <w:szCs w:val="20"/>
        </w:rPr>
        <w:tab/>
        <w:t xml:space="preserve">  </w:t>
      </w:r>
    </w:p>
    <w:p w:rsidR="008019F0" w:rsidRPr="00096A92" w:rsidRDefault="008019F0" w:rsidP="008019F0">
      <w:pPr>
        <w:spacing w:after="120" w:line="360" w:lineRule="auto"/>
        <w:ind w:firstLine="720"/>
        <w:jc w:val="both"/>
        <w:rPr>
          <w:rFonts w:ascii="Tahoma" w:eastAsia="SimSun" w:hAnsi="Tahoma" w:cs="Tahoma"/>
          <w:color w:val="7030A0"/>
          <w:sz w:val="20"/>
          <w:szCs w:val="20"/>
        </w:rPr>
      </w:pPr>
      <w:r w:rsidRPr="00096A92">
        <w:rPr>
          <w:rFonts w:ascii="Tahoma" w:eastAsia="SimSun" w:hAnsi="Tahoma" w:cs="Tahoma"/>
          <w:color w:val="7030A0"/>
          <w:sz w:val="20"/>
          <w:szCs w:val="20"/>
        </w:rPr>
        <w:t>2. Quy y (</w:t>
      </w:r>
      <w:r w:rsidRPr="00096A92">
        <w:rPr>
          <w:rFonts w:ascii="Tahoma" w:eastAsia="SimSun" w:hAnsi="Tahoma" w:cs="Tahoma"/>
          <w:color w:val="7030A0"/>
          <w:sz w:val="20"/>
          <w:szCs w:val="20"/>
        </w:rPr>
        <w:t>歸依</w:t>
      </w:r>
      <w:r w:rsidRPr="00096A92">
        <w:rPr>
          <w:rFonts w:ascii="Tahoma" w:eastAsia="SimSun" w:hAnsi="Tahoma" w:cs="Tahoma"/>
          <w:color w:val="7030A0"/>
          <w:sz w:val="20"/>
          <w:szCs w:val="20"/>
        </w:rPr>
        <w:t xml:space="preserve"> – nương tựa);  E: To take refuge in (the Triratna).</w:t>
      </w:r>
    </w:p>
    <w:p w:rsidR="008019F0" w:rsidRPr="00096A92" w:rsidRDefault="008019F0" w:rsidP="008019F0">
      <w:pPr>
        <w:spacing w:after="120" w:line="360" w:lineRule="auto"/>
        <w:ind w:firstLine="720"/>
        <w:jc w:val="both"/>
        <w:rPr>
          <w:rFonts w:ascii="Tahoma" w:eastAsia="SimSun" w:hAnsi="Tahoma" w:cs="Tahoma"/>
          <w:color w:val="7030A0"/>
          <w:sz w:val="20"/>
          <w:szCs w:val="20"/>
        </w:rPr>
      </w:pPr>
      <w:r w:rsidRPr="00096A92">
        <w:rPr>
          <w:rFonts w:ascii="Tahoma" w:eastAsia="SimSun" w:hAnsi="Tahoma" w:cs="Tahoma"/>
          <w:color w:val="7030A0"/>
          <w:sz w:val="20"/>
          <w:szCs w:val="20"/>
          <w:u w:val="single"/>
        </w:rPr>
        <w:t>Thí dụ</w:t>
      </w:r>
      <w:r w:rsidRPr="00096A92">
        <w:rPr>
          <w:rFonts w:ascii="Tahoma" w:eastAsia="SimSun" w:hAnsi="Tahoma" w:cs="Tahoma"/>
          <w:color w:val="7030A0"/>
          <w:sz w:val="20"/>
          <w:szCs w:val="20"/>
        </w:rPr>
        <w:t xml:space="preserve">:  </w:t>
      </w:r>
    </w:p>
    <w:p w:rsidR="008019F0" w:rsidRPr="00096A92" w:rsidRDefault="008019F0" w:rsidP="008019F0">
      <w:pPr>
        <w:spacing w:after="120" w:line="360" w:lineRule="auto"/>
        <w:ind w:firstLine="720"/>
        <w:jc w:val="both"/>
        <w:rPr>
          <w:rFonts w:ascii="Tahoma" w:eastAsia="SimSun" w:hAnsi="Tahoma" w:cs="Tahoma"/>
          <w:color w:val="7030A0"/>
          <w:sz w:val="20"/>
          <w:szCs w:val="20"/>
        </w:rPr>
      </w:pPr>
      <w:r w:rsidRPr="00096A92">
        <w:rPr>
          <w:rFonts w:ascii="Tahoma" w:eastAsia="SimSun" w:hAnsi="Tahoma" w:cs="Tahoma"/>
          <w:color w:val="7030A0"/>
          <w:sz w:val="20"/>
          <w:szCs w:val="20"/>
        </w:rPr>
        <w:t xml:space="preserve">•  </w:t>
      </w:r>
      <w:r w:rsidRPr="00096A92">
        <w:rPr>
          <w:rFonts w:ascii="Tahoma" w:eastAsia="SimSun" w:hAnsi="Tahoma" w:cs="Tahoma"/>
          <w:i/>
          <w:color w:val="7030A0"/>
          <w:sz w:val="20"/>
          <w:szCs w:val="20"/>
        </w:rPr>
        <w:t>Nam-mô Phật, Nam-mô Pháp, Nam-mô Tăng</w:t>
      </w:r>
      <w:r w:rsidRPr="00096A92">
        <w:rPr>
          <w:rFonts w:ascii="Tahoma" w:eastAsia="SimSun" w:hAnsi="Tahoma" w:cs="Tahoma"/>
          <w:color w:val="7030A0"/>
          <w:sz w:val="20"/>
          <w:szCs w:val="20"/>
        </w:rPr>
        <w:t>:  Có nghĩa là “con xin nương tựa Phật, Pháp, Tăng”, “con xin nương tựa Tam Bảo”.</w:t>
      </w:r>
    </w:p>
    <w:p w:rsidR="008019F0" w:rsidRPr="00096A92" w:rsidRDefault="008019F0" w:rsidP="008019F0">
      <w:pPr>
        <w:spacing w:after="120" w:line="360" w:lineRule="auto"/>
        <w:ind w:firstLine="720"/>
        <w:jc w:val="both"/>
        <w:rPr>
          <w:rFonts w:ascii="Tahoma" w:eastAsia="SimSun" w:hAnsi="Tahoma" w:cs="Tahoma"/>
          <w:color w:val="7030A0"/>
          <w:sz w:val="20"/>
          <w:szCs w:val="20"/>
        </w:rPr>
      </w:pPr>
      <w:r w:rsidRPr="00096A92">
        <w:rPr>
          <w:rFonts w:ascii="Tahoma" w:eastAsia="SimSun" w:hAnsi="Tahoma" w:cs="Tahoma"/>
          <w:color w:val="7030A0"/>
          <w:sz w:val="20"/>
          <w:szCs w:val="20"/>
        </w:rPr>
        <w:t xml:space="preserve">•  </w:t>
      </w:r>
      <w:r w:rsidRPr="00096A92">
        <w:rPr>
          <w:rFonts w:ascii="Tahoma" w:eastAsia="SimSun" w:hAnsi="Tahoma" w:cs="Tahoma"/>
          <w:i/>
          <w:color w:val="7030A0"/>
          <w:sz w:val="20"/>
          <w:szCs w:val="20"/>
        </w:rPr>
        <w:t>Nam-mô Diệu Pháp Liên Hoa kinh</w:t>
      </w:r>
      <w:r w:rsidRPr="00096A92">
        <w:rPr>
          <w:rFonts w:ascii="Tahoma" w:eastAsia="SimSun" w:hAnsi="Tahoma" w:cs="Tahoma"/>
          <w:color w:val="7030A0"/>
          <w:sz w:val="20"/>
          <w:szCs w:val="20"/>
        </w:rPr>
        <w:t>:  Có nghĩa là “con xin nương tựa kinh Diệu Pháp Liên Hoa (để tu học) ”.</w:t>
      </w:r>
    </w:p>
    <w:p w:rsidR="008019F0" w:rsidRPr="00096A92" w:rsidRDefault="008019F0" w:rsidP="008019F0">
      <w:pPr>
        <w:spacing w:after="120" w:line="360" w:lineRule="auto"/>
        <w:ind w:firstLine="720"/>
        <w:jc w:val="both"/>
        <w:rPr>
          <w:rFonts w:ascii="Tahoma" w:eastAsia="SimSun" w:hAnsi="Tahoma" w:cs="Tahoma"/>
          <w:color w:val="7030A0"/>
          <w:sz w:val="20"/>
          <w:szCs w:val="20"/>
        </w:rPr>
      </w:pPr>
      <w:r w:rsidRPr="00096A92">
        <w:rPr>
          <w:rFonts w:ascii="Tahoma" w:eastAsia="SimSun" w:hAnsi="Tahoma" w:cs="Tahoma"/>
          <w:color w:val="7030A0"/>
          <w:sz w:val="20"/>
          <w:szCs w:val="20"/>
        </w:rPr>
        <w:t xml:space="preserve">•  </w:t>
      </w:r>
      <w:r w:rsidRPr="00096A92">
        <w:rPr>
          <w:rFonts w:ascii="Tahoma" w:eastAsia="SimSun" w:hAnsi="Tahoma" w:cs="Tahoma"/>
          <w:i/>
          <w:color w:val="7030A0"/>
          <w:sz w:val="20"/>
          <w:szCs w:val="20"/>
        </w:rPr>
        <w:t>Nam-mô A-di-đà Phật</w:t>
      </w:r>
      <w:r w:rsidRPr="00096A92">
        <w:rPr>
          <w:rFonts w:ascii="Tahoma" w:eastAsia="SimSun" w:hAnsi="Tahoma" w:cs="Tahoma"/>
          <w:color w:val="7030A0"/>
          <w:sz w:val="20"/>
          <w:szCs w:val="20"/>
        </w:rPr>
        <w:t xml:space="preserve"> (Tàu) = </w:t>
      </w:r>
      <w:r w:rsidRPr="00096A92">
        <w:rPr>
          <w:rFonts w:ascii="Tahoma" w:eastAsia="SimSun" w:hAnsi="Tahoma" w:cs="Tahoma"/>
          <w:i/>
          <w:color w:val="7030A0"/>
          <w:sz w:val="20"/>
          <w:szCs w:val="20"/>
        </w:rPr>
        <w:t>Nam-mô Phật A-di-đà</w:t>
      </w:r>
      <w:r w:rsidRPr="00096A92">
        <w:rPr>
          <w:rFonts w:ascii="Tahoma" w:eastAsia="SimSun" w:hAnsi="Tahoma" w:cs="Tahoma"/>
          <w:color w:val="7030A0"/>
          <w:sz w:val="20"/>
          <w:szCs w:val="20"/>
        </w:rPr>
        <w:t xml:space="preserve"> (Việt):  </w:t>
      </w:r>
    </w:p>
    <w:p w:rsidR="008019F0" w:rsidRPr="00096A92" w:rsidRDefault="008019F0" w:rsidP="008019F0">
      <w:pPr>
        <w:spacing w:after="120" w:line="360" w:lineRule="auto"/>
        <w:ind w:firstLine="720"/>
        <w:jc w:val="both"/>
        <w:rPr>
          <w:rFonts w:ascii="Tahoma" w:eastAsia="SimSun" w:hAnsi="Tahoma" w:cs="Tahoma"/>
          <w:color w:val="7030A0"/>
          <w:sz w:val="20"/>
          <w:szCs w:val="20"/>
        </w:rPr>
      </w:pPr>
      <w:r>
        <w:rPr>
          <w:rFonts w:ascii="Tahoma" w:eastAsia="SimSun" w:hAnsi="Tahoma" w:cs="Tahoma"/>
          <w:color w:val="7030A0"/>
          <w:sz w:val="20"/>
          <w:szCs w:val="20"/>
        </w:rPr>
        <w:t>-</w:t>
      </w:r>
      <w:r w:rsidRPr="00096A92">
        <w:rPr>
          <w:rFonts w:ascii="Tahoma" w:eastAsia="SimSun" w:hAnsi="Tahoma" w:cs="Tahoma"/>
          <w:color w:val="7030A0"/>
          <w:sz w:val="20"/>
          <w:szCs w:val="20"/>
        </w:rPr>
        <w:t xml:space="preserve"> Có nghĩa là “</w:t>
      </w:r>
      <w:r w:rsidRPr="00096A92">
        <w:rPr>
          <w:rFonts w:ascii="Tahoma" w:eastAsia="SimSun" w:hAnsi="Tahoma" w:cs="Tahoma"/>
          <w:color w:val="7030A0"/>
          <w:sz w:val="20"/>
          <w:szCs w:val="20"/>
          <w:u w:val="single"/>
        </w:rPr>
        <w:t>con kính lễ Phật A-di-đà</w:t>
      </w:r>
      <w:r w:rsidRPr="00096A92">
        <w:rPr>
          <w:rFonts w:ascii="Tahoma" w:eastAsia="SimSun" w:hAnsi="Tahoma" w:cs="Tahoma"/>
          <w:color w:val="7030A0"/>
          <w:sz w:val="20"/>
          <w:szCs w:val="20"/>
        </w:rPr>
        <w:t>”, “</w:t>
      </w:r>
      <w:r w:rsidRPr="00096A92">
        <w:rPr>
          <w:rFonts w:ascii="Tahoma" w:eastAsia="SimSun" w:hAnsi="Tahoma" w:cs="Tahoma"/>
          <w:color w:val="7030A0"/>
          <w:sz w:val="20"/>
          <w:szCs w:val="20"/>
          <w:u w:val="single"/>
        </w:rPr>
        <w:t>con xin nương tựa Phật A-di-đà</w:t>
      </w:r>
      <w:r w:rsidRPr="00096A92">
        <w:rPr>
          <w:rFonts w:ascii="Tahoma" w:eastAsia="SimSun" w:hAnsi="Tahoma" w:cs="Tahoma"/>
          <w:color w:val="7030A0"/>
          <w:sz w:val="20"/>
          <w:szCs w:val="20"/>
        </w:rPr>
        <w:t>”, khi chúng ta xem A-di-đà là một vị Phât.</w:t>
      </w:r>
    </w:p>
    <w:p w:rsidR="008019F0" w:rsidRPr="00096A92" w:rsidRDefault="008019F0" w:rsidP="008019F0">
      <w:pPr>
        <w:spacing w:after="120" w:line="360" w:lineRule="auto"/>
        <w:ind w:firstLine="720"/>
        <w:jc w:val="both"/>
        <w:rPr>
          <w:rFonts w:ascii="Tahoma" w:eastAsia="SimSun" w:hAnsi="Tahoma" w:cs="Tahoma"/>
          <w:color w:val="7030A0"/>
          <w:sz w:val="20"/>
          <w:szCs w:val="20"/>
        </w:rPr>
      </w:pPr>
      <w:r>
        <w:rPr>
          <w:rFonts w:ascii="Tahoma" w:eastAsia="SimSun" w:hAnsi="Tahoma" w:cs="Tahoma"/>
          <w:color w:val="7030A0"/>
          <w:sz w:val="20"/>
          <w:szCs w:val="20"/>
        </w:rPr>
        <w:t>-</w:t>
      </w:r>
      <w:r w:rsidRPr="00096A92">
        <w:rPr>
          <w:rFonts w:ascii="Tahoma" w:eastAsia="SimSun" w:hAnsi="Tahoma" w:cs="Tahoma"/>
          <w:color w:val="7030A0"/>
          <w:sz w:val="20"/>
          <w:szCs w:val="20"/>
        </w:rPr>
        <w:t xml:space="preserve"> Có nghĩa là “con xin nương tựa (tu học) theo Chân lý Duyên khởi để giác ngộ”, khi chúng ta xem Phật là </w:t>
      </w:r>
      <w:r w:rsidRPr="00096A92">
        <w:rPr>
          <w:rFonts w:ascii="Tahoma" w:eastAsia="SimSun" w:hAnsi="Tahoma" w:cs="Tahoma"/>
          <w:i/>
          <w:color w:val="7030A0"/>
          <w:sz w:val="20"/>
          <w:szCs w:val="20"/>
        </w:rPr>
        <w:t>giác ngộ</w:t>
      </w:r>
      <w:r w:rsidRPr="00096A92">
        <w:rPr>
          <w:rFonts w:ascii="Tahoma" w:eastAsia="SimSun" w:hAnsi="Tahoma" w:cs="Tahoma"/>
          <w:color w:val="7030A0"/>
          <w:sz w:val="20"/>
          <w:szCs w:val="20"/>
        </w:rPr>
        <w:t xml:space="preserve">  và  A-di-đà là </w:t>
      </w:r>
      <w:r w:rsidRPr="00096A92">
        <w:rPr>
          <w:rFonts w:ascii="Tahoma" w:eastAsia="SimSun" w:hAnsi="Tahoma" w:cs="Tahoma"/>
          <w:i/>
          <w:color w:val="7030A0"/>
          <w:sz w:val="20"/>
          <w:szCs w:val="20"/>
        </w:rPr>
        <w:t>chân lý Duyên khởi</w:t>
      </w:r>
      <w:r w:rsidRPr="00096A92">
        <w:rPr>
          <w:rFonts w:ascii="Tahoma" w:eastAsia="SimSun" w:hAnsi="Tahoma" w:cs="Tahoma"/>
          <w:color w:val="7030A0"/>
          <w:sz w:val="20"/>
          <w:szCs w:val="20"/>
        </w:rPr>
        <w:t xml:space="preserve">  (Xin xem mục từ A-di-đà)</w:t>
      </w:r>
      <w:r>
        <w:rPr>
          <w:rFonts w:ascii="Tahoma" w:eastAsia="SimSun" w:hAnsi="Tahoma" w:cs="Tahoma"/>
          <w:color w:val="7030A0"/>
          <w:sz w:val="20"/>
          <w:szCs w:val="20"/>
        </w:rPr>
        <w:t>. Với ý nghĩa tương tự, có những cách niệm sau:</w:t>
      </w:r>
    </w:p>
    <w:p w:rsidR="008019F0" w:rsidRDefault="008019F0" w:rsidP="008019F0">
      <w:pPr>
        <w:spacing w:after="0" w:line="360" w:lineRule="auto"/>
        <w:ind w:firstLine="720"/>
        <w:jc w:val="both"/>
        <w:rPr>
          <w:rFonts w:ascii="Tahoma" w:hAnsi="Tahoma" w:cs="Tahoma"/>
          <w:bCs/>
          <w:color w:val="7030A0"/>
          <w:sz w:val="20"/>
          <w:szCs w:val="20"/>
        </w:rPr>
      </w:pPr>
      <w:r>
        <w:rPr>
          <w:rFonts w:ascii="Tahoma" w:hAnsi="Tahoma" w:cs="Tahoma"/>
          <w:bCs/>
          <w:color w:val="7030A0"/>
          <w:sz w:val="20"/>
          <w:szCs w:val="20"/>
        </w:rPr>
        <w:t>+ Nam-mô Trùng trùng Duyên khởi (Phật).</w:t>
      </w:r>
    </w:p>
    <w:p w:rsidR="008019F0" w:rsidRDefault="008019F0" w:rsidP="008019F0">
      <w:pPr>
        <w:spacing w:after="0" w:line="360" w:lineRule="auto"/>
        <w:ind w:firstLine="720"/>
        <w:jc w:val="both"/>
        <w:rPr>
          <w:rFonts w:ascii="Tahoma" w:hAnsi="Tahoma" w:cs="Tahoma"/>
          <w:bCs/>
          <w:color w:val="7030A0"/>
          <w:sz w:val="20"/>
          <w:szCs w:val="20"/>
        </w:rPr>
      </w:pPr>
      <w:r>
        <w:rPr>
          <w:rFonts w:ascii="Tahoma" w:hAnsi="Tahoma" w:cs="Tahoma"/>
          <w:bCs/>
          <w:color w:val="7030A0"/>
          <w:sz w:val="20"/>
          <w:szCs w:val="20"/>
        </w:rPr>
        <w:t>+ Nam-mô Duyên sinh Vô ngã (Phật).</w:t>
      </w:r>
    </w:p>
    <w:p w:rsidR="008019F0" w:rsidRDefault="008019F0" w:rsidP="008019F0">
      <w:pPr>
        <w:spacing w:after="0" w:line="360" w:lineRule="auto"/>
        <w:ind w:firstLine="720"/>
        <w:jc w:val="both"/>
        <w:rPr>
          <w:rFonts w:ascii="Tahoma" w:hAnsi="Tahoma" w:cs="Tahoma"/>
          <w:bCs/>
          <w:color w:val="7030A0"/>
          <w:sz w:val="20"/>
          <w:szCs w:val="20"/>
        </w:rPr>
      </w:pPr>
      <w:r>
        <w:rPr>
          <w:rFonts w:ascii="Tahoma" w:hAnsi="Tahoma" w:cs="Tahoma"/>
          <w:bCs/>
          <w:color w:val="7030A0"/>
          <w:sz w:val="20"/>
          <w:szCs w:val="20"/>
        </w:rPr>
        <w:t>+ Nam-mô Duyên diệt Vô thường (Phật).</w:t>
      </w:r>
    </w:p>
    <w:p w:rsidR="008019F0" w:rsidRPr="00096A92" w:rsidRDefault="008019F0" w:rsidP="008019F0">
      <w:pPr>
        <w:spacing w:after="360" w:line="360" w:lineRule="auto"/>
        <w:ind w:firstLine="720"/>
        <w:jc w:val="both"/>
        <w:rPr>
          <w:rFonts w:ascii="Tahoma" w:hAnsi="Tahoma" w:cs="Tahoma"/>
          <w:bCs/>
          <w:color w:val="7030A0"/>
          <w:sz w:val="20"/>
          <w:szCs w:val="20"/>
        </w:rPr>
      </w:pPr>
      <w:r>
        <w:rPr>
          <w:rFonts w:ascii="Tahoma" w:hAnsi="Tahoma" w:cs="Tahoma"/>
          <w:bCs/>
          <w:color w:val="7030A0"/>
          <w:sz w:val="20"/>
          <w:szCs w:val="20"/>
        </w:rPr>
        <w:t>+ Nam-mô Nhân Duyên Quả Báo (Phật).</w:t>
      </w:r>
    </w:p>
    <w:p w:rsidR="008019F0" w:rsidRPr="006D50EF" w:rsidRDefault="008019F0" w:rsidP="008019F0">
      <w:pPr>
        <w:pStyle w:val="NormalWeb"/>
        <w:shd w:val="clear" w:color="auto" w:fill="FFFFFF"/>
        <w:spacing w:before="0" w:beforeAutospacing="0" w:after="120" w:afterAutospacing="0" w:line="360" w:lineRule="auto"/>
        <w:jc w:val="center"/>
        <w:rPr>
          <w:rFonts w:ascii="Tahoma" w:hAnsi="Tahoma" w:cs="Tahoma"/>
          <w:color w:val="002060"/>
          <w:sz w:val="28"/>
          <w:szCs w:val="28"/>
          <w:lang w:val="vi-VN"/>
        </w:rPr>
      </w:pPr>
      <w:r>
        <w:rPr>
          <w:rFonts w:ascii="Tahoma" w:hAnsi="Tahoma" w:cs="Tahoma"/>
          <w:b/>
          <w:color w:val="0070C0"/>
          <w:sz w:val="28"/>
          <w:szCs w:val="28"/>
          <w:lang w:val="vi-VN"/>
        </w:rPr>
        <w:t xml:space="preserve">III. </w:t>
      </w:r>
      <w:r w:rsidRPr="006D50EF">
        <w:rPr>
          <w:rFonts w:ascii="Tahoma" w:hAnsi="Tahoma" w:cs="Tahoma"/>
          <w:b/>
          <w:color w:val="0070C0"/>
          <w:sz w:val="28"/>
          <w:szCs w:val="28"/>
          <w:lang w:val="vi-VN"/>
        </w:rPr>
        <w:t>Căn trí và niệm Phật.</w:t>
      </w:r>
    </w:p>
    <w:p w:rsidR="008019F0" w:rsidRPr="004B3738" w:rsidRDefault="008019F0" w:rsidP="008019F0">
      <w:pPr>
        <w:pStyle w:val="NormalWeb"/>
        <w:shd w:val="clear" w:color="auto" w:fill="FFFFFF"/>
        <w:spacing w:before="0" w:beforeAutospacing="0" w:after="120" w:afterAutospacing="0" w:line="360" w:lineRule="auto"/>
        <w:ind w:firstLine="720"/>
        <w:jc w:val="both"/>
        <w:rPr>
          <w:rFonts w:ascii="Tahoma" w:hAnsi="Tahoma" w:cs="Tahoma"/>
          <w:i/>
          <w:iCs/>
          <w:color w:val="002060"/>
        </w:rPr>
      </w:pPr>
      <w:r w:rsidRPr="004B3738">
        <w:rPr>
          <w:rFonts w:ascii="Tahoma" w:hAnsi="Tahoma" w:cs="Tahoma"/>
          <w:color w:val="002060"/>
        </w:rPr>
        <w:lastRenderedPageBreak/>
        <w:t xml:space="preserve">Trong sách Khoá Hư Lục (HT. Thanh Kiểm dịch, Thành hội Phật giáo ấn hành, 1992), Trần Thái Tông đã có hẳn một đề mục là "Niệm Phật luận", bàn về những lợi ích của phương pháp niệm Phật: </w:t>
      </w:r>
      <w:r w:rsidRPr="004B3738">
        <w:rPr>
          <w:rFonts w:ascii="Tahoma" w:hAnsi="Tahoma" w:cs="Tahoma"/>
          <w:i/>
          <w:iCs/>
          <w:color w:val="002060"/>
        </w:rPr>
        <w:t xml:space="preserve">"Người niệm Phật có ba bậc: </w:t>
      </w:r>
    </w:p>
    <w:p w:rsidR="008019F0" w:rsidRPr="004B3738" w:rsidRDefault="008019F0" w:rsidP="008019F0">
      <w:pPr>
        <w:pStyle w:val="NormalWeb"/>
        <w:shd w:val="clear" w:color="auto" w:fill="FFFFFF"/>
        <w:spacing w:before="0" w:beforeAutospacing="0" w:after="120" w:afterAutospacing="0" w:line="360" w:lineRule="auto"/>
        <w:ind w:firstLine="720"/>
        <w:jc w:val="both"/>
        <w:rPr>
          <w:rFonts w:ascii="Tahoma" w:hAnsi="Tahoma" w:cs="Tahoma"/>
          <w:i/>
          <w:iCs/>
          <w:color w:val="002060"/>
        </w:rPr>
      </w:pPr>
      <w:r w:rsidRPr="00EC2081">
        <w:rPr>
          <w:rFonts w:ascii="Tahoma" w:hAnsi="Tahoma" w:cs="Tahoma"/>
          <w:iCs/>
          <w:color w:val="002060"/>
        </w:rPr>
        <w:t>1</w:t>
      </w:r>
      <w:r w:rsidRPr="00EC2081">
        <w:rPr>
          <w:rFonts w:ascii="Tahoma" w:hAnsi="Tahoma" w:cs="Tahoma"/>
          <w:iCs/>
          <w:color w:val="002060"/>
          <w:lang w:val="vi-VN"/>
        </w:rPr>
        <w:t>/.</w:t>
      </w:r>
      <w:r>
        <w:rPr>
          <w:rFonts w:ascii="Tahoma" w:hAnsi="Tahoma" w:cs="Tahoma"/>
          <w:b/>
          <w:iCs/>
          <w:color w:val="002060"/>
          <w:lang w:val="vi-VN"/>
        </w:rPr>
        <w:t xml:space="preserve"> </w:t>
      </w:r>
      <w:proofErr w:type="gramStart"/>
      <w:r w:rsidRPr="004B3738">
        <w:rPr>
          <w:rFonts w:ascii="Tahoma" w:hAnsi="Tahoma" w:cs="Tahoma"/>
          <w:b/>
          <w:iCs/>
          <w:color w:val="002060"/>
        </w:rPr>
        <w:t>Bậc thượng trí</w:t>
      </w:r>
      <w:r w:rsidRPr="004B3738">
        <w:rPr>
          <w:rFonts w:ascii="Tahoma" w:hAnsi="Tahoma" w:cs="Tahoma"/>
          <w:i/>
          <w:iCs/>
          <w:color w:val="002060"/>
        </w:rPr>
        <w:t xml:space="preserve"> thì tâm tức Phật chẳng nhờ tu chứng, thân Phật là thân ta không có hai tướng, tánh tướng không hai, tịch mà thường còn, còn mà chẳng biết.</w:t>
      </w:r>
      <w:proofErr w:type="gramEnd"/>
      <w:r w:rsidRPr="004B3738">
        <w:rPr>
          <w:rFonts w:ascii="Tahoma" w:hAnsi="Tahoma" w:cs="Tahoma"/>
          <w:i/>
          <w:iCs/>
          <w:color w:val="002060"/>
        </w:rPr>
        <w:t xml:space="preserve"> </w:t>
      </w:r>
      <w:proofErr w:type="gramStart"/>
      <w:r w:rsidRPr="004B3738">
        <w:rPr>
          <w:rFonts w:ascii="Tahoma" w:hAnsi="Tahoma" w:cs="Tahoma"/>
          <w:i/>
          <w:iCs/>
          <w:color w:val="002060"/>
        </w:rPr>
        <w:t>Đó là hoạt Phật.</w:t>
      </w:r>
      <w:proofErr w:type="gramEnd"/>
      <w:r w:rsidRPr="004B3738">
        <w:rPr>
          <w:rFonts w:ascii="Tahoma" w:hAnsi="Tahoma" w:cs="Tahoma"/>
          <w:i/>
          <w:iCs/>
          <w:color w:val="002060"/>
        </w:rPr>
        <w:t xml:space="preserve"> </w:t>
      </w:r>
    </w:p>
    <w:p w:rsidR="008019F0" w:rsidRPr="004B3738" w:rsidRDefault="008019F0" w:rsidP="008019F0">
      <w:pPr>
        <w:pStyle w:val="NormalWeb"/>
        <w:shd w:val="clear" w:color="auto" w:fill="FFFFFF"/>
        <w:spacing w:before="0" w:beforeAutospacing="0" w:after="120" w:afterAutospacing="0" w:line="360" w:lineRule="auto"/>
        <w:ind w:firstLine="720"/>
        <w:jc w:val="both"/>
        <w:rPr>
          <w:rFonts w:ascii="Tahoma" w:hAnsi="Tahoma" w:cs="Tahoma"/>
          <w:i/>
          <w:iCs/>
          <w:color w:val="002060"/>
        </w:rPr>
      </w:pPr>
      <w:r>
        <w:rPr>
          <w:rFonts w:ascii="Tahoma" w:hAnsi="Tahoma" w:cs="Tahoma"/>
          <w:iCs/>
          <w:color w:val="002060"/>
          <w:lang w:val="vi-VN"/>
        </w:rPr>
        <w:t>2</w:t>
      </w:r>
      <w:r w:rsidRPr="0005283F">
        <w:rPr>
          <w:rFonts w:ascii="Tahoma" w:hAnsi="Tahoma" w:cs="Tahoma"/>
          <w:iCs/>
          <w:color w:val="002060"/>
          <w:lang w:val="vi-VN"/>
        </w:rPr>
        <w:t>/.</w:t>
      </w:r>
      <w:r w:rsidRPr="004B3738">
        <w:rPr>
          <w:rFonts w:ascii="Tahoma" w:hAnsi="Tahoma" w:cs="Tahoma"/>
          <w:i/>
          <w:iCs/>
          <w:color w:val="002060"/>
        </w:rPr>
        <w:t xml:space="preserve"> </w:t>
      </w:r>
      <w:proofErr w:type="gramStart"/>
      <w:r w:rsidRPr="004B3738">
        <w:rPr>
          <w:rFonts w:ascii="Tahoma" w:hAnsi="Tahoma" w:cs="Tahoma"/>
          <w:b/>
          <w:iCs/>
          <w:color w:val="002060"/>
        </w:rPr>
        <w:t>Bậc trung trí</w:t>
      </w:r>
      <w:r w:rsidRPr="004B3738">
        <w:rPr>
          <w:rFonts w:ascii="Tahoma" w:hAnsi="Tahoma" w:cs="Tahoma"/>
          <w:i/>
          <w:iCs/>
          <w:color w:val="002060"/>
        </w:rPr>
        <w:t xml:space="preserve"> phải nương vào niệm Phật, chú ý chuyên cần, niệm Phật không quên tự nhiên thuần thiện.</w:t>
      </w:r>
      <w:proofErr w:type="gramEnd"/>
      <w:r w:rsidRPr="004B3738">
        <w:rPr>
          <w:rFonts w:ascii="Tahoma" w:hAnsi="Tahoma" w:cs="Tahoma"/>
          <w:i/>
          <w:iCs/>
          <w:color w:val="002060"/>
        </w:rPr>
        <w:t xml:space="preserve"> Niệm thiện đã hiện, niệm ác liền tiêu. </w:t>
      </w:r>
      <w:proofErr w:type="gramStart"/>
      <w:r w:rsidRPr="004B3738">
        <w:rPr>
          <w:rFonts w:ascii="Tahoma" w:hAnsi="Tahoma" w:cs="Tahoma"/>
          <w:i/>
          <w:iCs/>
          <w:color w:val="002060"/>
        </w:rPr>
        <w:t>Niệm ác đã tiêu duy còn niệm thiện.</w:t>
      </w:r>
      <w:proofErr w:type="gramEnd"/>
      <w:r w:rsidRPr="004B3738">
        <w:rPr>
          <w:rFonts w:ascii="Tahoma" w:hAnsi="Tahoma" w:cs="Tahoma"/>
          <w:i/>
          <w:iCs/>
          <w:color w:val="002060"/>
        </w:rPr>
        <w:t xml:space="preserve"> Bởi niệm ý niệm, niệm niệm tất</w:t>
      </w:r>
      <w:r>
        <w:rPr>
          <w:rFonts w:ascii="Tahoma" w:hAnsi="Tahoma" w:cs="Tahoma"/>
          <w:i/>
          <w:iCs/>
          <w:color w:val="002060"/>
        </w:rPr>
        <w:t xml:space="preserve"> diệt. </w:t>
      </w:r>
      <w:proofErr w:type="gramStart"/>
      <w:r>
        <w:rPr>
          <w:rFonts w:ascii="Tahoma" w:hAnsi="Tahoma" w:cs="Tahoma"/>
          <w:i/>
          <w:iCs/>
          <w:color w:val="002060"/>
        </w:rPr>
        <w:t>Khi niệm đã diệt, ắt về C</w:t>
      </w:r>
      <w:r w:rsidRPr="004B3738">
        <w:rPr>
          <w:rFonts w:ascii="Tahoma" w:hAnsi="Tahoma" w:cs="Tahoma"/>
          <w:i/>
          <w:iCs/>
          <w:color w:val="002060"/>
        </w:rPr>
        <w:t>hánh đạo.</w:t>
      </w:r>
      <w:proofErr w:type="gramEnd"/>
      <w:r w:rsidRPr="004B3738">
        <w:rPr>
          <w:rFonts w:ascii="Tahoma" w:hAnsi="Tahoma" w:cs="Tahoma"/>
          <w:i/>
          <w:iCs/>
          <w:color w:val="002060"/>
        </w:rPr>
        <w:t xml:space="preserve"> </w:t>
      </w:r>
    </w:p>
    <w:p w:rsidR="008019F0" w:rsidRPr="004B3738" w:rsidRDefault="008019F0" w:rsidP="008019F0">
      <w:pPr>
        <w:pStyle w:val="NormalWeb"/>
        <w:shd w:val="clear" w:color="auto" w:fill="FFFFFF"/>
        <w:spacing w:before="0" w:beforeAutospacing="0" w:after="120" w:afterAutospacing="0" w:line="360" w:lineRule="auto"/>
        <w:ind w:firstLine="720"/>
        <w:jc w:val="both"/>
        <w:rPr>
          <w:rFonts w:ascii="Tahoma" w:hAnsi="Tahoma" w:cs="Tahoma"/>
          <w:color w:val="002060"/>
        </w:rPr>
      </w:pPr>
      <w:r>
        <w:rPr>
          <w:rFonts w:ascii="Tahoma" w:hAnsi="Tahoma" w:cs="Tahoma"/>
          <w:iCs/>
          <w:color w:val="002060"/>
          <w:lang w:val="vi-VN"/>
        </w:rPr>
        <w:t>3</w:t>
      </w:r>
      <w:r w:rsidRPr="0005283F">
        <w:rPr>
          <w:rFonts w:ascii="Tahoma" w:hAnsi="Tahoma" w:cs="Tahoma"/>
          <w:iCs/>
          <w:color w:val="002060"/>
          <w:lang w:val="vi-VN"/>
        </w:rPr>
        <w:t>/.</w:t>
      </w:r>
      <w:r>
        <w:rPr>
          <w:rFonts w:ascii="Tahoma" w:hAnsi="Tahoma" w:cs="Tahoma"/>
          <w:b/>
          <w:iCs/>
          <w:color w:val="002060"/>
          <w:lang w:val="vi-VN"/>
        </w:rPr>
        <w:t xml:space="preserve"> </w:t>
      </w:r>
      <w:proofErr w:type="gramStart"/>
      <w:r w:rsidRPr="004B3738">
        <w:rPr>
          <w:rFonts w:ascii="Tahoma" w:hAnsi="Tahoma" w:cs="Tahoma"/>
          <w:b/>
          <w:iCs/>
          <w:color w:val="002060"/>
        </w:rPr>
        <w:t>Bậc hạ trí</w:t>
      </w:r>
      <w:r w:rsidRPr="004B3738">
        <w:rPr>
          <w:rFonts w:ascii="Tahoma" w:hAnsi="Tahoma" w:cs="Tahoma"/>
          <w:i/>
          <w:iCs/>
          <w:color w:val="002060"/>
        </w:rPr>
        <w:t xml:space="preserve"> thì tâm muốn thấy tướng Phật, miệng chuyên niệm danh Phật, thân nguyện sinh nước Phật, ngày đêm siêng năng không thoái chuyển.</w:t>
      </w:r>
      <w:proofErr w:type="gramEnd"/>
      <w:r w:rsidRPr="004B3738">
        <w:rPr>
          <w:rFonts w:ascii="Tahoma" w:hAnsi="Tahoma" w:cs="Tahoma"/>
          <w:i/>
          <w:iCs/>
          <w:color w:val="002060"/>
        </w:rPr>
        <w:t xml:space="preserve"> Sau khi mạng </w:t>
      </w:r>
      <w:proofErr w:type="gramStart"/>
      <w:r w:rsidRPr="004B3738">
        <w:rPr>
          <w:rFonts w:ascii="Tahoma" w:hAnsi="Tahoma" w:cs="Tahoma"/>
          <w:i/>
          <w:iCs/>
          <w:color w:val="002060"/>
        </w:rPr>
        <w:t>chung</w:t>
      </w:r>
      <w:proofErr w:type="gramEnd"/>
      <w:r w:rsidRPr="004B3738">
        <w:rPr>
          <w:rFonts w:ascii="Tahoma" w:hAnsi="Tahoma" w:cs="Tahoma"/>
          <w:i/>
          <w:iCs/>
          <w:color w:val="002060"/>
        </w:rPr>
        <w:t xml:space="preserve"> thì nhờ thiện niệm đó được sinh sang nước Phật, ngh</w:t>
      </w:r>
      <w:r>
        <w:rPr>
          <w:rFonts w:ascii="Tahoma" w:hAnsi="Tahoma" w:cs="Tahoma"/>
          <w:i/>
          <w:iCs/>
          <w:color w:val="002060"/>
        </w:rPr>
        <w:t>e Phật nói pháp mà chứng đạo Bồ</w:t>
      </w:r>
      <w:r>
        <w:rPr>
          <w:rFonts w:ascii="Tahoma" w:hAnsi="Tahoma" w:cs="Tahoma"/>
          <w:i/>
          <w:iCs/>
          <w:color w:val="002060"/>
          <w:lang w:val="vi-VN"/>
        </w:rPr>
        <w:t>-</w:t>
      </w:r>
      <w:r w:rsidRPr="004B3738">
        <w:rPr>
          <w:rFonts w:ascii="Tahoma" w:hAnsi="Tahoma" w:cs="Tahoma"/>
          <w:i/>
          <w:iCs/>
          <w:color w:val="002060"/>
        </w:rPr>
        <w:t>đề"</w:t>
      </w:r>
      <w:r w:rsidRPr="004B3738">
        <w:rPr>
          <w:rStyle w:val="apple-converted-space"/>
          <w:rFonts w:ascii="Tahoma" w:hAnsi="Tahoma" w:cs="Tahoma"/>
          <w:color w:val="002060"/>
        </w:rPr>
        <w:t>.</w:t>
      </w:r>
      <w:r w:rsidRPr="004B3738">
        <w:rPr>
          <w:rFonts w:ascii="Tahoma" w:hAnsi="Tahoma" w:cs="Tahoma"/>
          <w:color w:val="002060"/>
        </w:rPr>
        <w:t xml:space="preserve"> </w:t>
      </w:r>
    </w:p>
    <w:p w:rsidR="008019F0" w:rsidRDefault="008019F0" w:rsidP="008019F0">
      <w:pPr>
        <w:pStyle w:val="NormalWeb"/>
        <w:shd w:val="clear" w:color="auto" w:fill="FFFFFF"/>
        <w:spacing w:before="120" w:beforeAutospacing="0" w:after="240" w:afterAutospacing="0" w:line="360" w:lineRule="auto"/>
        <w:ind w:firstLine="720"/>
        <w:jc w:val="both"/>
        <w:rPr>
          <w:rFonts w:ascii="Tahoma" w:hAnsi="Tahoma" w:cs="Tahoma"/>
          <w:color w:val="002060"/>
          <w:lang w:val="vi-VN"/>
        </w:rPr>
      </w:pPr>
      <w:r w:rsidRPr="004B3738">
        <w:rPr>
          <w:rFonts w:ascii="Tahoma" w:hAnsi="Tahoma" w:cs="Tahoma"/>
          <w:color w:val="002060"/>
        </w:rPr>
        <w:t>Ngài kết luận ba hạng người trên đây sâu cạn khác nhau nhưng mục đích và kết quả là một; tuy nhiên, bậc thượng trí thì hiếm, bậc trung trí nếu chuyên cần nỗ lực sẽ thành tựu trong đời này nhưng nếu nghiệp nặng chưa dứt thì khó thành tựu, bậc hạ trí lối tu lấy niệm Phật làm nấc thang bước từng bước vững chắc được qua nước Phật rồi thì chí nguyện sẽ thành. Vậy muốn thành tựu siêu thoát phải bắt đầu bằng cái đơn giản.</w:t>
      </w:r>
    </w:p>
    <w:p w:rsidR="008019F0" w:rsidRDefault="008019F0" w:rsidP="008019F0">
      <w:pPr>
        <w:pStyle w:val="NormalWeb"/>
        <w:shd w:val="clear" w:color="auto" w:fill="FFFFFF"/>
        <w:spacing w:before="120" w:beforeAutospacing="0" w:after="240" w:afterAutospacing="0" w:line="360" w:lineRule="auto"/>
        <w:ind w:firstLine="720"/>
        <w:jc w:val="both"/>
        <w:rPr>
          <w:rFonts w:ascii="Tahoma" w:eastAsia="MS Mincho" w:hAnsi="Tahoma" w:cs="Tahoma"/>
          <w:color w:val="002060"/>
          <w:lang w:val="vi-VN"/>
        </w:rPr>
      </w:pPr>
      <w:r>
        <w:rPr>
          <w:rFonts w:ascii="Tahoma" w:hAnsi="Tahoma" w:cs="Tahoma"/>
          <w:color w:val="002060"/>
          <w:lang w:val="vi-VN"/>
        </w:rPr>
        <w:t xml:space="preserve">Có thể thấy rằng cách phân biệt này tương thích với Cửu Phẩm Liên Hoa </w:t>
      </w:r>
      <w:r w:rsidRPr="00F97B1D">
        <w:rPr>
          <w:rFonts w:ascii="Tahoma" w:hAnsi="Tahoma" w:cs="Tahoma"/>
          <w:color w:val="002060"/>
          <w:lang w:val="vi-VN"/>
        </w:rPr>
        <w:t>(</w:t>
      </w:r>
      <w:r w:rsidRPr="004C2750">
        <w:rPr>
          <w:rStyle w:val="Heading4Char"/>
          <w:rFonts w:ascii="Tahoma" w:eastAsia="MS Mincho" w:hAnsi="Tahoma" w:cs="Tahoma"/>
          <w:b w:val="0"/>
          <w:i w:val="0"/>
          <w:color w:val="002060"/>
          <w:lang w:val="vi-VN"/>
        </w:rPr>
        <w:t>九品蓮臺</w:t>
      </w:r>
      <w:r w:rsidRPr="00F97B1D">
        <w:rPr>
          <w:rStyle w:val="Heading4Char"/>
          <w:rFonts w:ascii="Tahoma" w:eastAsia="MS Mincho" w:hAnsi="Tahoma" w:cs="Tahoma"/>
          <w:b w:val="0"/>
          <w:i w:val="0"/>
          <w:color w:val="002060"/>
          <w:lang w:val="vi-VN"/>
        </w:rPr>
        <w:t>;  E: The Nine</w:t>
      </w:r>
      <w:r w:rsidRPr="00F97B1D">
        <w:rPr>
          <w:rFonts w:ascii="Tahoma" w:hAnsi="Tahoma" w:cs="Tahoma"/>
          <w:b/>
          <w:i/>
          <w:lang w:val="vi-VN"/>
        </w:rPr>
        <w:t xml:space="preserve"> </w:t>
      </w:r>
      <w:r w:rsidRPr="00F97B1D">
        <w:rPr>
          <w:rStyle w:val="Heading4Char"/>
          <w:rFonts w:ascii="Tahoma" w:eastAsia="MS Mincho" w:hAnsi="Tahoma" w:cs="Tahoma"/>
          <w:b w:val="0"/>
          <w:i w:val="0"/>
          <w:color w:val="002060"/>
          <w:lang w:val="vi-VN"/>
        </w:rPr>
        <w:t xml:space="preserve">Grades of Rebirth in Pure Land) </w:t>
      </w:r>
      <w:r>
        <w:rPr>
          <w:rStyle w:val="Heading4Char"/>
          <w:rFonts w:ascii="Tahoma" w:eastAsia="MS Mincho" w:hAnsi="Tahoma" w:cs="Tahoma"/>
          <w:b w:val="0"/>
          <w:i w:val="0"/>
          <w:color w:val="002060"/>
          <w:lang w:val="vi-VN"/>
        </w:rPr>
        <w:t xml:space="preserve">là Tịnh Độ </w:t>
      </w:r>
      <w:r w:rsidRPr="00F97B1D">
        <w:rPr>
          <w:rStyle w:val="Heading4Char"/>
          <w:rFonts w:ascii="Tahoma" w:eastAsia="MS Mincho" w:hAnsi="Tahoma" w:cs="Tahoma"/>
          <w:b w:val="0"/>
          <w:i w:val="0"/>
          <w:color w:val="002060"/>
          <w:lang w:val="vi-VN"/>
        </w:rPr>
        <w:t xml:space="preserve">do </w:t>
      </w:r>
      <w:r>
        <w:rPr>
          <w:rFonts w:ascii="Tahoma" w:eastAsia="MS Mincho" w:hAnsi="Tahoma" w:cs="Tahoma"/>
          <w:color w:val="002060"/>
          <w:lang w:val="vi-VN"/>
        </w:rPr>
        <w:t>Đ</w:t>
      </w:r>
      <w:r w:rsidRPr="00D44A97">
        <w:rPr>
          <w:rFonts w:ascii="Tahoma" w:eastAsia="MS Mincho" w:hAnsi="Tahoma" w:cs="Tahoma"/>
          <w:color w:val="002060"/>
          <w:lang w:val="vi-VN"/>
        </w:rPr>
        <w:t>ại sư Huệ Viễn (334-:-416)</w:t>
      </w:r>
      <w:r>
        <w:rPr>
          <w:rFonts w:ascii="Tahoma" w:eastAsia="MS Mincho" w:hAnsi="Tahoma" w:cs="Tahoma"/>
          <w:color w:val="002060"/>
          <w:lang w:val="vi-VN"/>
        </w:rPr>
        <w:t xml:space="preserve"> đề xuất, trong đó:</w:t>
      </w:r>
    </w:p>
    <w:p w:rsidR="008019F0" w:rsidRDefault="008019F0" w:rsidP="008019F0">
      <w:pPr>
        <w:spacing w:after="120" w:line="360" w:lineRule="auto"/>
        <w:ind w:firstLine="720"/>
        <w:jc w:val="both"/>
        <w:rPr>
          <w:rFonts w:ascii="Tahoma" w:hAnsi="Tahoma" w:cs="Tahoma"/>
          <w:color w:val="002060"/>
          <w:sz w:val="24"/>
          <w:szCs w:val="24"/>
        </w:rPr>
      </w:pPr>
      <w:r>
        <w:rPr>
          <w:rFonts w:ascii="Tahoma" w:eastAsia="MS Mincho" w:hAnsi="Tahoma" w:cs="Tahoma"/>
          <w:color w:val="002060"/>
        </w:rPr>
        <w:t xml:space="preserve">- Bậc thượng trí hành trì </w:t>
      </w:r>
      <w:r w:rsidRPr="008854C8">
        <w:rPr>
          <w:rFonts w:ascii="Tahoma" w:hAnsi="Tahoma" w:cs="Tahoma"/>
          <w:color w:val="002060"/>
          <w:sz w:val="24"/>
          <w:szCs w:val="24"/>
        </w:rPr>
        <w:t xml:space="preserve">Niệm Phật </w:t>
      </w:r>
      <w:r>
        <w:rPr>
          <w:rFonts w:ascii="Tahoma" w:hAnsi="Tahoma" w:cs="Tahoma"/>
          <w:color w:val="002060"/>
          <w:sz w:val="24"/>
          <w:szCs w:val="24"/>
        </w:rPr>
        <w:t>tuệ</w:t>
      </w:r>
      <w:r w:rsidRPr="008854C8">
        <w:rPr>
          <w:rFonts w:ascii="Tahoma" w:hAnsi="Tahoma" w:cs="Tahoma"/>
          <w:color w:val="002060"/>
          <w:sz w:val="24"/>
          <w:szCs w:val="24"/>
        </w:rPr>
        <w:t xml:space="preserve"> = Niệm Phật </w:t>
      </w:r>
      <w:r>
        <w:rPr>
          <w:rFonts w:ascii="Tahoma" w:hAnsi="Tahoma" w:cs="Tahoma"/>
          <w:color w:val="002060"/>
          <w:sz w:val="24"/>
          <w:szCs w:val="24"/>
        </w:rPr>
        <w:t xml:space="preserve">Ba-la-mật, bằng việc hành trì </w:t>
      </w:r>
      <w:r w:rsidRPr="00DE5F77">
        <w:rPr>
          <w:rFonts w:ascii="Tahoma" w:hAnsi="Tahoma" w:cs="Tahoma"/>
          <w:i/>
          <w:color w:val="632423" w:themeColor="accent2" w:themeShade="80"/>
          <w:sz w:val="24"/>
          <w:szCs w:val="24"/>
        </w:rPr>
        <w:t>Thật tướng</w:t>
      </w:r>
      <w:r w:rsidRPr="00DE5F77">
        <w:rPr>
          <w:rFonts w:ascii="Tahoma" w:hAnsi="Tahoma" w:cs="Tahoma"/>
          <w:color w:val="632423" w:themeColor="accent2" w:themeShade="80"/>
          <w:sz w:val="24"/>
          <w:szCs w:val="24"/>
        </w:rPr>
        <w:t xml:space="preserve"> </w:t>
      </w:r>
      <w:r w:rsidRPr="00DE5F77">
        <w:rPr>
          <w:rFonts w:ascii="Tahoma" w:hAnsi="Tahoma" w:cs="Tahoma"/>
          <w:i/>
          <w:color w:val="632423" w:themeColor="accent2" w:themeShade="80"/>
          <w:sz w:val="24"/>
          <w:szCs w:val="24"/>
        </w:rPr>
        <w:t>niệm Phật</w:t>
      </w:r>
      <w:r>
        <w:rPr>
          <w:rFonts w:ascii="Tahoma" w:hAnsi="Tahoma" w:cs="Tahoma"/>
          <w:color w:val="002060"/>
          <w:sz w:val="24"/>
          <w:szCs w:val="24"/>
        </w:rPr>
        <w:t xml:space="preserve">. </w:t>
      </w:r>
    </w:p>
    <w:p w:rsidR="008019F0" w:rsidRPr="009641E7" w:rsidRDefault="008019F0" w:rsidP="008019F0">
      <w:pPr>
        <w:spacing w:after="240" w:line="360" w:lineRule="auto"/>
        <w:ind w:firstLine="720"/>
        <w:jc w:val="both"/>
        <w:rPr>
          <w:rFonts w:ascii="Tahoma" w:hAnsi="Tahoma" w:cs="Tahoma"/>
          <w:color w:val="002060"/>
          <w:sz w:val="24"/>
          <w:szCs w:val="24"/>
        </w:rPr>
      </w:pPr>
      <w:r>
        <w:rPr>
          <w:rFonts w:ascii="Tahoma" w:eastAsia="MS Mincho" w:hAnsi="Tahoma" w:cs="Tahoma"/>
          <w:color w:val="002060"/>
        </w:rPr>
        <w:t xml:space="preserve"> - Bậc trung trí và Bậc hạ trí hành trì </w:t>
      </w:r>
      <w:r w:rsidRPr="008854C8">
        <w:rPr>
          <w:rFonts w:ascii="Tahoma" w:hAnsi="Tahoma" w:cs="Tahoma"/>
          <w:color w:val="002060"/>
          <w:sz w:val="24"/>
          <w:szCs w:val="24"/>
        </w:rPr>
        <w:t>Niệm Phật định = Niệm Phật Tam-muội</w:t>
      </w:r>
      <w:r>
        <w:rPr>
          <w:rFonts w:ascii="Tahoma" w:hAnsi="Tahoma" w:cs="Tahoma"/>
          <w:color w:val="002060"/>
          <w:sz w:val="24"/>
          <w:szCs w:val="24"/>
        </w:rPr>
        <w:t xml:space="preserve">, bằng việc thực hành </w:t>
      </w:r>
      <w:r w:rsidRPr="00DE5F77">
        <w:rPr>
          <w:rFonts w:ascii="Tahoma" w:hAnsi="Tahoma" w:cs="Tahoma"/>
          <w:i/>
          <w:color w:val="632423" w:themeColor="accent2" w:themeShade="80"/>
          <w:sz w:val="24"/>
          <w:szCs w:val="24"/>
        </w:rPr>
        <w:t>Trì danh niệm Phật</w:t>
      </w:r>
      <w:r>
        <w:rPr>
          <w:rFonts w:ascii="Tahoma" w:hAnsi="Tahoma" w:cs="Tahoma"/>
          <w:color w:val="002060"/>
          <w:sz w:val="24"/>
          <w:szCs w:val="24"/>
        </w:rPr>
        <w:t xml:space="preserve">, hoặc </w:t>
      </w:r>
      <w:r w:rsidRPr="00DE5F77">
        <w:rPr>
          <w:rFonts w:ascii="Tahoma" w:hAnsi="Tahoma" w:cs="Tahoma"/>
          <w:i/>
          <w:color w:val="632423" w:themeColor="accent2" w:themeShade="80"/>
          <w:sz w:val="24"/>
          <w:szCs w:val="24"/>
        </w:rPr>
        <w:t>Quán tượng niệm Phật</w:t>
      </w:r>
      <w:r>
        <w:rPr>
          <w:rFonts w:ascii="Tahoma" w:hAnsi="Tahoma" w:cs="Tahoma"/>
          <w:color w:val="002060"/>
          <w:sz w:val="24"/>
          <w:szCs w:val="24"/>
        </w:rPr>
        <w:t xml:space="preserve">, hoặc </w:t>
      </w:r>
      <w:r w:rsidRPr="00DE5F77">
        <w:rPr>
          <w:rFonts w:ascii="Tahoma" w:hAnsi="Tahoma" w:cs="Tahoma"/>
          <w:i/>
          <w:color w:val="632423" w:themeColor="accent2" w:themeShade="80"/>
          <w:sz w:val="24"/>
          <w:szCs w:val="24"/>
        </w:rPr>
        <w:t>Quán tưởng niệm Phật</w:t>
      </w:r>
      <w:r>
        <w:rPr>
          <w:rFonts w:ascii="Tahoma" w:hAnsi="Tahoma" w:cs="Tahoma"/>
          <w:color w:val="002060"/>
          <w:sz w:val="24"/>
          <w:szCs w:val="24"/>
        </w:rPr>
        <w:t xml:space="preserve">. </w:t>
      </w:r>
    </w:p>
    <w:p w:rsidR="008019F0" w:rsidRPr="00370AFA" w:rsidRDefault="008019F0" w:rsidP="008019F0">
      <w:pPr>
        <w:pStyle w:val="NormalWeb"/>
        <w:shd w:val="clear" w:color="auto" w:fill="FFFFFF"/>
        <w:spacing w:before="0" w:beforeAutospacing="0" w:after="120" w:afterAutospacing="0" w:line="360" w:lineRule="auto"/>
        <w:jc w:val="center"/>
        <w:rPr>
          <w:rFonts w:ascii="Tahoma" w:hAnsi="Tahoma" w:cs="Tahoma"/>
          <w:color w:val="002060"/>
          <w:lang w:val="vi-VN"/>
        </w:rPr>
      </w:pPr>
      <w:r w:rsidRPr="005D698D">
        <w:rPr>
          <w:rFonts w:ascii="Tahoma" w:hAnsi="Tahoma" w:cs="Tahoma"/>
          <w:color w:val="002060"/>
          <w:lang w:val="vi-VN"/>
        </w:rPr>
        <w:lastRenderedPageBreak/>
        <w:drawing>
          <wp:inline distT="0" distB="0" distL="0" distR="0">
            <wp:extent cx="5060950" cy="3797300"/>
            <wp:effectExtent l="19050" t="0" r="6350" b="0"/>
            <wp:docPr id="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7" cstate="print"/>
                    <a:srcRect/>
                    <a:stretch>
                      <a:fillRect/>
                    </a:stretch>
                  </pic:blipFill>
                  <pic:spPr bwMode="auto">
                    <a:xfrm>
                      <a:off x="0" y="0"/>
                      <a:ext cx="5060950" cy="3797300"/>
                    </a:xfrm>
                    <a:prstGeom prst="rect">
                      <a:avLst/>
                    </a:prstGeom>
                    <a:noFill/>
                    <a:ln w="9525">
                      <a:noFill/>
                      <a:miter lim="800000"/>
                      <a:headEnd/>
                      <a:tailEnd/>
                    </a:ln>
                  </pic:spPr>
                </pic:pic>
              </a:graphicData>
            </a:graphic>
          </wp:inline>
        </w:drawing>
      </w:r>
    </w:p>
    <w:p w:rsidR="008019F0" w:rsidRPr="00B63CEC" w:rsidRDefault="008019F0" w:rsidP="008019F0">
      <w:pPr>
        <w:spacing w:after="0" w:line="360" w:lineRule="auto"/>
        <w:jc w:val="center"/>
        <w:rPr>
          <w:rFonts w:ascii="Verdana" w:hAnsi="Verdana"/>
          <w:b/>
          <w:color w:val="CC00CC"/>
          <w:sz w:val="32"/>
          <w:szCs w:val="32"/>
        </w:rPr>
      </w:pPr>
      <w:r w:rsidRPr="00B63CEC">
        <w:rPr>
          <w:rFonts w:ascii="Verdana" w:hAnsi="Verdana"/>
          <w:b/>
          <w:color w:val="CC00CC"/>
          <w:sz w:val="32"/>
          <w:szCs w:val="32"/>
        </w:rPr>
        <w:t>Hoan nghênh các bạn góp ý trao đổi!</w:t>
      </w:r>
    </w:p>
    <w:p w:rsidR="008019F0" w:rsidRPr="008019F0" w:rsidRDefault="008019F0" w:rsidP="008019F0">
      <w:pPr>
        <w:spacing w:after="240" w:line="360" w:lineRule="auto"/>
        <w:jc w:val="center"/>
        <w:rPr>
          <w:rFonts w:ascii="Tahoma" w:hAnsi="Tahoma" w:cs="Tahoma"/>
          <w:sz w:val="24"/>
          <w:szCs w:val="24"/>
        </w:rPr>
      </w:pPr>
      <w:r w:rsidRPr="0094085F">
        <w:rPr>
          <w:rFonts w:ascii="Times New Roman" w:hAnsi="Times New Roman"/>
          <w:b/>
          <w:sz w:val="72"/>
          <w:szCs w:val="72"/>
          <w:lang w:val="en-US"/>
        </w:rPr>
        <w:t>***</w:t>
      </w:r>
    </w:p>
    <w:sectPr w:rsidR="008019F0" w:rsidRPr="008019F0" w:rsidSect="006570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3"/>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grammar="clean"/>
  <w:defaultTabStop w:val="720"/>
  <w:characterSpacingControl w:val="doNotCompress"/>
  <w:compat/>
  <w:rsids>
    <w:rsidRoot w:val="008019F0"/>
    <w:rsid w:val="00067773"/>
    <w:rsid w:val="00070727"/>
    <w:rsid w:val="000D6915"/>
    <w:rsid w:val="00545056"/>
    <w:rsid w:val="00591B60"/>
    <w:rsid w:val="0064204A"/>
    <w:rsid w:val="006570F6"/>
    <w:rsid w:val="008019F0"/>
    <w:rsid w:val="00CF2CDC"/>
    <w:rsid w:val="00DE5F77"/>
    <w:rsid w:val="00FE47E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F0"/>
  </w:style>
  <w:style w:type="paragraph" w:styleId="Heading4">
    <w:name w:val="heading 4"/>
    <w:basedOn w:val="Normal"/>
    <w:next w:val="Normal"/>
    <w:link w:val="Heading4Char"/>
    <w:uiPriority w:val="9"/>
    <w:semiHidden/>
    <w:unhideWhenUsed/>
    <w:qFormat/>
    <w:rsid w:val="008019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019F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8019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8019F0"/>
  </w:style>
  <w:style w:type="paragraph" w:styleId="BalloonText">
    <w:name w:val="Balloon Text"/>
    <w:basedOn w:val="Normal"/>
    <w:link w:val="BalloonTextChar"/>
    <w:uiPriority w:val="99"/>
    <w:semiHidden/>
    <w:unhideWhenUsed/>
    <w:rsid w:val="00801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9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2</cp:revision>
  <dcterms:created xsi:type="dcterms:W3CDTF">2022-09-02T04:26:00Z</dcterms:created>
  <dcterms:modified xsi:type="dcterms:W3CDTF">2022-09-02T04:26:00Z</dcterms:modified>
</cp:coreProperties>
</file>